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6" w:rsidRPr="0094474C" w:rsidRDefault="008F554F" w:rsidP="00944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867D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B61" wp14:editId="74B24C13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Pr="00DE217E" w:rsidRDefault="003E7CFF" w:rsidP="00B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1B6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9820A6" w:rsidRPr="00DE217E" w:rsidRDefault="003E7CFF" w:rsidP="00B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="003E7CFF"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BE4" wp14:editId="2A1404C1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Default="009820A6" w:rsidP="00BA01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820A6" w:rsidRPr="009820A6" w:rsidRDefault="009820A6" w:rsidP="00BA018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BBE4" id="Tekstni okvir 2" o:spid="_x0000_s1027" type="#_x0000_t202" style="position:absolute;margin-left:83.95pt;margin-top:-118.1pt;width:22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9820A6" w:rsidRDefault="009820A6" w:rsidP="00BA01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820A6" w:rsidRPr="009820A6" w:rsidRDefault="009820A6" w:rsidP="00BA018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="009820A6" w:rsidRPr="0094474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FF9F99" wp14:editId="389A7AB0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4C" w:rsidRPr="0094474C">
        <w:rPr>
          <w:rFonts w:ascii="Times New Roman" w:hAnsi="Times New Roman" w:cs="Times New Roman"/>
        </w:rPr>
        <w:t>KLASA: 60</w:t>
      </w:r>
      <w:r w:rsidR="007B16FC">
        <w:rPr>
          <w:rFonts w:ascii="Times New Roman" w:hAnsi="Times New Roman" w:cs="Times New Roman"/>
        </w:rPr>
        <w:t>2</w:t>
      </w:r>
      <w:r w:rsidR="0094474C" w:rsidRPr="0094474C">
        <w:rPr>
          <w:rFonts w:ascii="Times New Roman" w:hAnsi="Times New Roman" w:cs="Times New Roman"/>
        </w:rPr>
        <w:t>-03/19-0</w:t>
      </w:r>
      <w:r w:rsidR="007B16F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/01</w:t>
      </w:r>
      <w:r w:rsidR="0094474C" w:rsidRPr="0094474C">
        <w:rPr>
          <w:rFonts w:ascii="Times New Roman" w:hAnsi="Times New Roman" w:cs="Times New Roman"/>
        </w:rPr>
        <w:br/>
        <w:t>URBROJ: 21</w:t>
      </w:r>
      <w:r w:rsidR="0094474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6-</w:t>
      </w:r>
      <w:r w:rsidR="0094474C">
        <w:rPr>
          <w:rFonts w:ascii="Times New Roman" w:hAnsi="Times New Roman" w:cs="Times New Roman"/>
        </w:rPr>
        <w:t>58</w:t>
      </w:r>
      <w:r w:rsidR="0094474C" w:rsidRPr="0094474C">
        <w:rPr>
          <w:rFonts w:ascii="Times New Roman" w:hAnsi="Times New Roman" w:cs="Times New Roman"/>
        </w:rPr>
        <w:t>-</w:t>
      </w:r>
      <w:r w:rsidR="0094474C">
        <w:rPr>
          <w:rFonts w:ascii="Times New Roman" w:hAnsi="Times New Roman" w:cs="Times New Roman"/>
        </w:rPr>
        <w:t>19-</w:t>
      </w:r>
      <w:r w:rsidR="007B16FC">
        <w:rPr>
          <w:rFonts w:ascii="Times New Roman" w:hAnsi="Times New Roman" w:cs="Times New Roman"/>
        </w:rPr>
        <w:t>4</w:t>
      </w:r>
      <w:r w:rsidR="007E7FAF">
        <w:rPr>
          <w:rFonts w:ascii="Times New Roman" w:hAnsi="Times New Roman" w:cs="Times New Roman"/>
        </w:rPr>
        <w:t>6</w:t>
      </w:r>
      <w:r w:rsidR="0094474C" w:rsidRPr="0094474C">
        <w:rPr>
          <w:rFonts w:ascii="Times New Roman" w:hAnsi="Times New Roman" w:cs="Times New Roman"/>
        </w:rPr>
        <w:br/>
        <w:t xml:space="preserve">Kutina, </w:t>
      </w:r>
      <w:r w:rsidR="007E7FAF">
        <w:rPr>
          <w:rFonts w:ascii="Times New Roman" w:hAnsi="Times New Roman" w:cs="Times New Roman"/>
        </w:rPr>
        <w:t>22</w:t>
      </w:r>
      <w:r w:rsidR="0094474C" w:rsidRPr="0094474C">
        <w:rPr>
          <w:rFonts w:ascii="Times New Roman" w:hAnsi="Times New Roman" w:cs="Times New Roman"/>
        </w:rPr>
        <w:t>.</w:t>
      </w:r>
      <w:r w:rsidR="00BD099E">
        <w:rPr>
          <w:rFonts w:ascii="Times New Roman" w:hAnsi="Times New Roman" w:cs="Times New Roman"/>
        </w:rPr>
        <w:t xml:space="preserve"> listopada </w:t>
      </w:r>
      <w:r w:rsidR="0094474C" w:rsidRPr="0094474C">
        <w:rPr>
          <w:rFonts w:ascii="Times New Roman" w:hAnsi="Times New Roman" w:cs="Times New Roman"/>
        </w:rPr>
        <w:t>201</w:t>
      </w:r>
      <w:r w:rsidR="0094474C">
        <w:rPr>
          <w:rFonts w:ascii="Times New Roman" w:hAnsi="Times New Roman" w:cs="Times New Roman"/>
        </w:rPr>
        <w:t>9</w:t>
      </w:r>
      <w:r w:rsidR="0094474C" w:rsidRPr="0094474C">
        <w:rPr>
          <w:rFonts w:ascii="Times New Roman" w:hAnsi="Times New Roman" w:cs="Times New Roman"/>
        </w:rPr>
        <w:t>.</w:t>
      </w:r>
    </w:p>
    <w:p w:rsidR="007B16FC" w:rsidRDefault="007B16FC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99E" w:rsidRPr="00383AED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Temeljem članka </w:t>
      </w:r>
      <w:r w:rsidR="00383AE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AED">
        <w:rPr>
          <w:rFonts w:ascii="Times New Roman" w:hAnsi="Times New Roman" w:cs="Times New Roman"/>
          <w:sz w:val="24"/>
          <w:szCs w:val="24"/>
        </w:rPr>
        <w:t>, stavka 1., točke 12. i članka 13., 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FC">
        <w:rPr>
          <w:rFonts w:ascii="Times New Roman" w:hAnsi="Times New Roman" w:cs="Times New Roman"/>
          <w:sz w:val="24"/>
          <w:szCs w:val="24"/>
        </w:rPr>
        <w:t>Aneksa I. Pravilnika o postupku zapošljavanja te procjeni i vrednovanju kandidata za zapošljavanje, Povjerenstvo za procjenu i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FC">
        <w:rPr>
          <w:rFonts w:ascii="Times New Roman" w:hAnsi="Times New Roman" w:cs="Times New Roman"/>
          <w:sz w:val="24"/>
          <w:szCs w:val="24"/>
        </w:rPr>
        <w:t>Srednje škole Tina Ujevića objavljuje sljedeću</w:t>
      </w:r>
    </w:p>
    <w:p w:rsidR="00BD099E" w:rsidRDefault="00BD099E" w:rsidP="00BD099E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7B16FC" w:rsidRPr="005E44FC" w:rsidRDefault="00680DB7" w:rsidP="007B1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770094" w:rsidRDefault="005E44FC" w:rsidP="007700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 w:rsidR="00680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770094" w:rsidRDefault="00770094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680DB7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3D6C39" w:rsidP="00680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natječaj objavljen 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14. listopada 2019.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Srednje škole Tina Ujevića, Kutina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radna mjesta:</w:t>
      </w:r>
    </w:p>
    <w:p w:rsidR="00770094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94" w:rsidRDefault="00770094" w:rsidP="0077009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nastavnika/</w:t>
      </w:r>
      <w:proofErr w:type="spellStart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matematike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na određeno, puno radno vrijeme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D6C39" w:rsidRPr="003D6C39" w:rsidRDefault="003D6C39" w:rsidP="003D6C3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nastavnika/</w:t>
      </w:r>
      <w:proofErr w:type="spellStart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latinskog jezika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na neodređeno, nepuno radno vrijeme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 sata ukupnog tjednog radnog vremena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0094" w:rsidRDefault="00770094" w:rsidP="0077009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nastavnika/</w:t>
      </w:r>
      <w:proofErr w:type="spellStart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fizike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na neodređeno, puno radno vrijeme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70094" w:rsidRDefault="00770094" w:rsidP="0077009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nastavnika/</w:t>
      </w:r>
      <w:proofErr w:type="spellStart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ekonomske skupine predmeta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na određeno, puno radno vrijeme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70094" w:rsidRDefault="00770094" w:rsidP="00770094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</w:t>
      </w:r>
      <w:r w:rsidR="004C4F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6C39" w:rsidRDefault="003D6C39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094" w:rsidRDefault="003D6C39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</w:t>
      </w:r>
      <w:r w:rsidRPr="004C4FA0">
        <w:rPr>
          <w:rFonts w:ascii="Times New Roman" w:hAnsi="Times New Roman" w:cs="Times New Roman"/>
          <w:color w:val="000000"/>
          <w:sz w:val="24"/>
          <w:szCs w:val="24"/>
          <w:u w:val="single"/>
        </w:rPr>
        <w:t>usmenom procjenom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="0077009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UTORAK, 5. studenog </w:t>
      </w:r>
      <w:r w:rsidR="006B2F54" w:rsidRPr="006B2F54">
        <w:rPr>
          <w:rFonts w:ascii="Times New Roman" w:hAnsi="Times New Roman" w:cs="Times New Roman"/>
          <w:b/>
          <w:color w:val="000000"/>
          <w:sz w:val="24"/>
          <w:szCs w:val="24"/>
        </w:rPr>
        <w:t>2019. u Srednjoj školi Tina Ujevića, Kutina, Mate Lovraka 3</w:t>
      </w:r>
      <w:r w:rsidR="006B2F54">
        <w:rPr>
          <w:rFonts w:ascii="Times New Roman" w:hAnsi="Times New Roman" w:cs="Times New Roman"/>
          <w:color w:val="000000"/>
          <w:sz w:val="24"/>
          <w:szCs w:val="24"/>
        </w:rPr>
        <w:t>, s početkom:</w:t>
      </w:r>
    </w:p>
    <w:p w:rsidR="006B2F54" w:rsidRDefault="006B2F54" w:rsidP="00770094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Pr="006B2F54" w:rsidRDefault="006B2F54" w:rsidP="006B2F5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za nastavnik/</w:t>
      </w:r>
      <w:proofErr w:type="spellStart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ca</w:t>
      </w:r>
      <w:proofErr w:type="spellEnd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matematike u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6B2F54" w:rsidRPr="006B2F54" w:rsidRDefault="006B2F54" w:rsidP="006B2F5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za nastavnika/</w:t>
      </w:r>
      <w:proofErr w:type="spellStart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latinskog jezika u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30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6B2F54" w:rsidRPr="006B2F54" w:rsidRDefault="006B2F54" w:rsidP="006B2F5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za nastavnika/</w:t>
      </w:r>
      <w:proofErr w:type="spellStart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fizike u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11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30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6B2F54" w:rsidRPr="003D6C39" w:rsidRDefault="006B2F54" w:rsidP="006B2F5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za nastavnika/</w:t>
      </w:r>
      <w:proofErr w:type="spellStart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spellEnd"/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ekonomske skupine predmeta u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</w:p>
    <w:p w:rsidR="003D6C39" w:rsidRDefault="003D6C39" w:rsidP="003D6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C39" w:rsidRP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samo kandidati/kandidatkinje koji ispunjavaju formalne uvjete iz natječaja, a čije su prijave pravodobne, potpune i vlastoručno potpisane </w:t>
      </w:r>
      <w:r w:rsidRPr="00DD1B4F">
        <w:rPr>
          <w:rFonts w:ascii="Times New Roman" w:hAnsi="Times New Roman" w:cs="Times New Roman"/>
          <w:b/>
          <w:color w:val="000000"/>
          <w:sz w:val="24"/>
          <w:szCs w:val="24"/>
        </w:rPr>
        <w:t>i koji su dobili poseban poziv za testiranje putem elektroničke pošte koju su naveli u prijavi na natječaj.</w:t>
      </w: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Kandidat/kandidatkinja </w:t>
      </w:r>
      <w:r w:rsidR="00DD1B4F">
        <w:rPr>
          <w:rFonts w:ascii="Times New Roman" w:hAnsi="Times New Roman" w:cs="Times New Roman"/>
          <w:color w:val="000000"/>
          <w:sz w:val="24"/>
          <w:szCs w:val="24"/>
        </w:rPr>
        <w:t>koji/koja ne pristupi vrednovanju smatra se da je odustao/la od prijave na natječaj i više se ne smatra kandidatom/kandidatkinjom u natječajnom postupku.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2396" w:rsidRPr="00F623DC" w:rsidRDefault="00DD1B4F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80DB7" w:rsidRPr="00F623DC" w:rsidRDefault="00C32396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  <w:r w:rsidRPr="00F623DC">
        <w:rPr>
          <w:rFonts w:ascii="Times New Roman" w:hAnsi="Times New Roman" w:cs="Times New Roman"/>
          <w:sz w:val="24"/>
          <w:szCs w:val="24"/>
        </w:rPr>
        <w:t xml:space="preserve"> („Narodne novine“ broj 112/10, 82/19)</w:t>
      </w:r>
      <w:r w:rsidR="00F623DC">
        <w:rPr>
          <w:rFonts w:ascii="Times New Roman" w:hAnsi="Times New Roman" w:cs="Times New Roman"/>
          <w:sz w:val="24"/>
          <w:szCs w:val="24"/>
        </w:rPr>
        <w:t>;</w:t>
      </w:r>
    </w:p>
    <w:p w:rsidR="00F623DC" w:rsidRPr="00F623DC" w:rsidRDefault="00680DB7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 w:rsidR="00F623DC"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DB7" w:rsidRPr="00F623DC" w:rsidRDefault="00F623DC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color w:val="000000"/>
          <w:sz w:val="24"/>
          <w:szCs w:val="24"/>
        </w:rPr>
        <w:t>Statut Srednje škole Tina Ujevića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>18. ožujka 2</w:t>
      </w:r>
      <w:r w:rsidR="00814B5C">
        <w:rPr>
          <w:rFonts w:ascii="Times New Roman" w:hAnsi="Times New Roman" w:cs="Times New Roman"/>
          <w:color w:val="000000"/>
          <w:sz w:val="24"/>
          <w:szCs w:val="24"/>
        </w:rPr>
        <w:t>019</w:t>
      </w:r>
      <w:bookmarkStart w:id="0" w:name="_GoBack"/>
      <w:bookmarkEnd w:id="0"/>
      <w:r w:rsidRPr="00F623D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, poveznica:</w:t>
      </w:r>
      <w:r w:rsidRPr="00F62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</w:t>
        </w:r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9</w:t>
        </w:r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3DC" w:rsidRPr="00F623DC" w:rsidRDefault="00F623DC" w:rsidP="00F623DC">
      <w:pPr>
        <w:pStyle w:val="Odlomakpopisa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radu Srednje škole Tina Ujevića (od 18. lipnja 2019., poveznica: </w:t>
      </w:r>
      <w:hyperlink r:id="rId7" w:anchor="mod_news" w:history="1">
        <w:r w:rsidRPr="00F623DC">
          <w:rPr>
            <w:rStyle w:val="Hiperveza"/>
            <w:rFonts w:ascii="Times New Roman" w:hAnsi="Times New Roman" w:cs="Times New Roman"/>
            <w:sz w:val="24"/>
            <w:szCs w:val="24"/>
          </w:rPr>
          <w:t>http://ss-tujevica-kt.skole.hr/skola_dokumenti?news_hk=6215&amp;news_id=580&amp;mshow=1988#mod_news</w:t>
        </w:r>
      </w:hyperlink>
      <w:r w:rsidRPr="00F623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623DC" w:rsidRDefault="00F623DC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7E7FAF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770094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6FC">
        <w:rPr>
          <w:rFonts w:ascii="Times New Roman" w:hAnsi="Times New Roman" w:cs="Times New Roman"/>
          <w:sz w:val="24"/>
          <w:szCs w:val="24"/>
        </w:rPr>
        <w:t xml:space="preserve">Predsjednik povjerenstva: </w:t>
      </w:r>
    </w:p>
    <w:p w:rsidR="00BD099E" w:rsidRDefault="007B16FC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D099E" w:rsidRDefault="00BD099E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99E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BD099E" w:rsidP="00BD099E"/>
    <w:p w:rsidR="0094474C" w:rsidRDefault="0094474C"/>
    <w:sectPr w:rsidR="0094474C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C45"/>
    <w:multiLevelType w:val="hybridMultilevel"/>
    <w:tmpl w:val="254A0792"/>
    <w:lvl w:ilvl="0" w:tplc="187A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C8C"/>
    <w:multiLevelType w:val="hybridMultilevel"/>
    <w:tmpl w:val="FCFCE92C"/>
    <w:lvl w:ilvl="0" w:tplc="52002C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52299"/>
    <w:multiLevelType w:val="hybridMultilevel"/>
    <w:tmpl w:val="E4E60A1C"/>
    <w:lvl w:ilvl="0" w:tplc="C996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A5717"/>
    <w:multiLevelType w:val="hybridMultilevel"/>
    <w:tmpl w:val="844023F4"/>
    <w:lvl w:ilvl="0" w:tplc="EDFA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45212A"/>
    <w:multiLevelType w:val="hybridMultilevel"/>
    <w:tmpl w:val="34A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38E"/>
    <w:multiLevelType w:val="hybridMultilevel"/>
    <w:tmpl w:val="44CCB4A2"/>
    <w:lvl w:ilvl="0" w:tplc="41942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C22E47"/>
    <w:multiLevelType w:val="hybridMultilevel"/>
    <w:tmpl w:val="9D7886C0"/>
    <w:lvl w:ilvl="0" w:tplc="695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F54F3C"/>
    <w:multiLevelType w:val="hybridMultilevel"/>
    <w:tmpl w:val="487C2074"/>
    <w:lvl w:ilvl="0" w:tplc="20A0DD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9742052"/>
    <w:multiLevelType w:val="hybridMultilevel"/>
    <w:tmpl w:val="490A805A"/>
    <w:lvl w:ilvl="0" w:tplc="ABA69D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0B396E"/>
    <w:rsid w:val="001435D6"/>
    <w:rsid w:val="00196DF3"/>
    <w:rsid w:val="00383AED"/>
    <w:rsid w:val="003D6C39"/>
    <w:rsid w:val="003E7CFF"/>
    <w:rsid w:val="004C4FA0"/>
    <w:rsid w:val="004C7666"/>
    <w:rsid w:val="004D496F"/>
    <w:rsid w:val="005B1A8E"/>
    <w:rsid w:val="005E44FC"/>
    <w:rsid w:val="00680DB7"/>
    <w:rsid w:val="006811BD"/>
    <w:rsid w:val="006B2F54"/>
    <w:rsid w:val="006C1A75"/>
    <w:rsid w:val="00770094"/>
    <w:rsid w:val="007B16FC"/>
    <w:rsid w:val="007D320E"/>
    <w:rsid w:val="007E7FAF"/>
    <w:rsid w:val="00814B5C"/>
    <w:rsid w:val="008F554F"/>
    <w:rsid w:val="0094474C"/>
    <w:rsid w:val="009820A6"/>
    <w:rsid w:val="009C0970"/>
    <w:rsid w:val="00BD099E"/>
    <w:rsid w:val="00BF008B"/>
    <w:rsid w:val="00C32396"/>
    <w:rsid w:val="00C32A1A"/>
    <w:rsid w:val="00CE42FA"/>
    <w:rsid w:val="00DC5074"/>
    <w:rsid w:val="00DD1B4F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07B6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99E"/>
    <w:pPr>
      <w:ind w:left="720"/>
      <w:contextualSpacing/>
    </w:pPr>
  </w:style>
  <w:style w:type="paragraph" w:customStyle="1" w:styleId="Default">
    <w:name w:val="Default"/>
    <w:rsid w:val="00C32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tujevica-kt.skole.hr/skola_dokumenti?news_hk=6215&amp;news_id=580&amp;mshow=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tujevica-kt.skole.hr/skola_dokumenti?news_hk=6215&amp;news_id=580&amp;mshow=198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9</cp:revision>
  <cp:lastPrinted>2019-10-22T09:04:00Z</cp:lastPrinted>
  <dcterms:created xsi:type="dcterms:W3CDTF">2019-10-22T06:36:00Z</dcterms:created>
  <dcterms:modified xsi:type="dcterms:W3CDTF">2019-10-22T09:07:00Z</dcterms:modified>
</cp:coreProperties>
</file>