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</w:t>
      </w:r>
      <w:r w:rsidR="00201F85">
        <w:t>20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</w:t>
      </w:r>
      <w:r w:rsidR="00201F85">
        <w:t>20</w:t>
      </w:r>
      <w:r w:rsidRPr="007D1859">
        <w:t>-</w:t>
      </w:r>
      <w:r w:rsidR="00C6435F">
        <w:t>02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201F85">
        <w:t>28</w:t>
      </w:r>
      <w:r w:rsidR="00C84C5E" w:rsidRPr="007D1859">
        <w:t xml:space="preserve">. </w:t>
      </w:r>
      <w:r w:rsidR="00201F85">
        <w:t>siječnja</w:t>
      </w:r>
      <w:r w:rsidR="00A1645C" w:rsidRPr="007D1859">
        <w:t xml:space="preserve"> 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C6435F" w:rsidP="00046732">
      <w:pPr>
        <w:ind w:firstLine="708"/>
        <w:jc w:val="both"/>
      </w:pPr>
      <w:r>
        <w:t>10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A50A5A">
        <w:t>2</w:t>
      </w:r>
      <w:r>
        <w:t>8</w:t>
      </w:r>
      <w:r w:rsidR="003434C0" w:rsidRPr="007D1859">
        <w:t xml:space="preserve">. </w:t>
      </w:r>
      <w:r>
        <w:t>siječnja</w:t>
      </w:r>
      <w:r w:rsidR="003434C0" w:rsidRPr="007D1859">
        <w:t xml:space="preserve"> 20</w:t>
      </w:r>
      <w:r>
        <w:t>20</w:t>
      </w:r>
      <w:r w:rsidR="003434C0" w:rsidRPr="007D1859">
        <w:t xml:space="preserve">., </w:t>
      </w:r>
      <w:r w:rsidR="00C0417C"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>Članovima Školskog odbora putem elektroničke pošte 2</w:t>
      </w:r>
      <w:r w:rsidR="00C6435F">
        <w:t>4</w:t>
      </w:r>
      <w:r w:rsidRPr="007D1859">
        <w:t xml:space="preserve">. </w:t>
      </w:r>
      <w:r w:rsidR="00C6435F">
        <w:t>siječnja</w:t>
      </w:r>
      <w:r w:rsidRPr="007D1859">
        <w:t xml:space="preserve"> 20</w:t>
      </w:r>
      <w:r w:rsidR="00C6435F">
        <w:t>20</w:t>
      </w:r>
      <w:r w:rsidRPr="007D1859">
        <w:t>. dostavljen je na proučavanje sav potreban materijal.</w:t>
      </w: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C6435F" w:rsidRPr="009642A0" w:rsidRDefault="00C6435F" w:rsidP="00C6435F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9</w:t>
      </w:r>
      <w:r w:rsidRPr="00EC5FED">
        <w:rPr>
          <w:bCs/>
          <w:color w:val="000000"/>
        </w:rPr>
        <w:t>. sjednice Školskoga odbora;</w:t>
      </w:r>
    </w:p>
    <w:p w:rsidR="00C6435F" w:rsidRPr="009642A0" w:rsidRDefault="00C6435F" w:rsidP="00C6435F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Davanje prethodne suglasnosti za zasnivanje radnog odnosa za radno mjesto nastavnika/ce biologije, na određeno, puno radno vrijeme;</w:t>
      </w:r>
    </w:p>
    <w:p w:rsidR="00C6435F" w:rsidRPr="009642A0" w:rsidRDefault="00C6435F" w:rsidP="00C6435F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ind w:left="714" w:right="24" w:hanging="357"/>
        <w:jc w:val="both"/>
      </w:pPr>
      <w:r>
        <w:t>Davanje suglasnosti na korištenje školskog zatvorenog prostora;</w:t>
      </w:r>
    </w:p>
    <w:p w:rsidR="00C6435F" w:rsidRPr="009642A0" w:rsidRDefault="00C6435F" w:rsidP="00C6435F">
      <w:pPr>
        <w:numPr>
          <w:ilvl w:val="0"/>
          <w:numId w:val="20"/>
        </w:numPr>
        <w:shd w:val="clear" w:color="auto" w:fill="FFFFFF"/>
        <w:ind w:left="714" w:hanging="357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U vrijeme održavanja elektronske sjednice svoje očitovanje dostavilo je </w:t>
      </w:r>
      <w:r w:rsidR="00D37314">
        <w:t>četiri</w:t>
      </w:r>
      <w:r w:rsidRPr="007D1859">
        <w:t xml:space="preserve"> (</w:t>
      </w:r>
      <w:r w:rsidR="00D37314">
        <w:t>4</w:t>
      </w:r>
      <w:r w:rsidRPr="007D1859">
        <w:t>) član</w:t>
      </w:r>
      <w:r w:rsidR="00D37314">
        <w:t>a</w:t>
      </w:r>
      <w:r w:rsidRPr="007D1859">
        <w:t xml:space="preserve"> Školskog Odbora: Iva Leško Turkalj, Tomislav </w:t>
      </w:r>
      <w:r w:rsidR="004B73A9">
        <w:t xml:space="preserve">Spahić, Vesna Mitar, </w:t>
      </w:r>
      <w:r w:rsidR="001B78E0">
        <w:t>Dražen Medvedec i Ivan Crnac (5).</w:t>
      </w:r>
    </w:p>
    <w:p w:rsidR="00C04907" w:rsidRPr="007D1859" w:rsidRDefault="003434C0" w:rsidP="00C0417C">
      <w:pPr>
        <w:jc w:val="both"/>
      </w:pPr>
      <w:r w:rsidRPr="007D1859">
        <w:tab/>
      </w:r>
      <w:r w:rsidR="00684562">
        <w:t>Svoje očitovanje ni</w:t>
      </w:r>
      <w:r w:rsidR="00D37314">
        <w:t>su</w:t>
      </w:r>
      <w:r w:rsidR="00684562">
        <w:t xml:space="preserve"> dostavi</w:t>
      </w:r>
      <w:r w:rsidR="00D37314">
        <w:t>li</w:t>
      </w:r>
      <w:r w:rsidR="00684562">
        <w:t xml:space="preserve"> Ivan Matković</w:t>
      </w:r>
      <w:r w:rsidR="00D37314">
        <w:t xml:space="preserve">, Nebojša Čović </w:t>
      </w:r>
      <w:r w:rsidR="001B78E0">
        <w:t>(2).</w:t>
      </w:r>
    </w:p>
    <w:p w:rsidR="00CC69B5" w:rsidRPr="007D1859" w:rsidRDefault="00D37314" w:rsidP="003434C0">
      <w:pPr>
        <w:jc w:val="both"/>
      </w:pPr>
      <w:r>
        <w:tab/>
        <w:t>D</w:t>
      </w:r>
      <w:r w:rsidRPr="00332EBC">
        <w:t>ovoljan broj članova Školskog odbora</w:t>
      </w:r>
      <w:r>
        <w:t xml:space="preserve"> dostavilo je svoja očitovanja</w:t>
      </w:r>
      <w:r w:rsidRPr="00332EBC">
        <w:t xml:space="preserve"> da bi se mogle donositi pravovaljane odluke</w:t>
      </w:r>
      <w:r>
        <w:t xml:space="preserve"> (</w:t>
      </w:r>
      <w:r w:rsidR="001B78E0">
        <w:t>5</w:t>
      </w:r>
      <w:r w:rsidRPr="00E32E5C">
        <w:t>)</w:t>
      </w:r>
    </w:p>
    <w:p w:rsidR="00D37314" w:rsidRDefault="00D37314" w:rsidP="003434C0">
      <w:pPr>
        <w:jc w:val="both"/>
        <w:rPr>
          <w:b/>
          <w:i/>
          <w:u w:val="single"/>
        </w:rPr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C6435F">
        <w:rPr>
          <w:color w:val="000000"/>
        </w:rPr>
        <w:t>19</w:t>
      </w:r>
      <w:r w:rsidR="00C04907" w:rsidRPr="007D1859">
        <w:rPr>
          <w:color w:val="000000"/>
        </w:rPr>
        <w:t xml:space="preserve">. </w:t>
      </w:r>
      <w:r w:rsidR="00C6435F">
        <w:rPr>
          <w:color w:val="000000"/>
        </w:rPr>
        <w:t>prosinca</w:t>
      </w:r>
      <w:r w:rsidRPr="007D1859">
        <w:rPr>
          <w:color w:val="000000"/>
        </w:rPr>
        <w:t xml:space="preserve"> 201</w:t>
      </w:r>
      <w:r w:rsidR="00D37314">
        <w:rPr>
          <w:color w:val="000000"/>
        </w:rPr>
        <w:t>9</w:t>
      </w:r>
      <w:r w:rsidRPr="007D1859">
        <w:rPr>
          <w:color w:val="000000"/>
        </w:rPr>
        <w:t>.</w:t>
      </w:r>
    </w:p>
    <w:p w:rsidR="00225772" w:rsidRDefault="00225772" w:rsidP="00045BA7">
      <w:pPr>
        <w:jc w:val="both"/>
        <w:rPr>
          <w:b/>
          <w:color w:val="000000"/>
        </w:rPr>
      </w:pPr>
    </w:p>
    <w:p w:rsidR="004E6A04" w:rsidRDefault="004E6A04" w:rsidP="00045BA7">
      <w:pPr>
        <w:jc w:val="both"/>
        <w:rPr>
          <w:b/>
          <w:color w:val="000000"/>
        </w:rPr>
      </w:pPr>
    </w:p>
    <w:p w:rsidR="004E6A04" w:rsidRDefault="004E6A04" w:rsidP="00045BA7">
      <w:pPr>
        <w:jc w:val="both"/>
        <w:rPr>
          <w:b/>
          <w:color w:val="000000"/>
        </w:rPr>
      </w:pPr>
    </w:p>
    <w:p w:rsidR="004E6A04" w:rsidRDefault="004E6A04" w:rsidP="00045BA7">
      <w:pPr>
        <w:jc w:val="both"/>
        <w:rPr>
          <w:b/>
          <w:color w:val="000000"/>
        </w:rPr>
      </w:pPr>
    </w:p>
    <w:p w:rsidR="004E6A04" w:rsidRDefault="004E6A04" w:rsidP="00045BA7">
      <w:pPr>
        <w:jc w:val="both"/>
        <w:rPr>
          <w:b/>
          <w:i/>
          <w:color w:val="000000"/>
          <w:u w:val="single"/>
        </w:rPr>
      </w:pP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lastRenderedPageBreak/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C6435F" w:rsidRDefault="00C6435F" w:rsidP="00C6435F">
      <w:pPr>
        <w:spacing w:before="100" w:beforeAutospacing="1" w:after="100" w:afterAutospacing="1"/>
        <w:jc w:val="both"/>
      </w:pPr>
      <w:r>
        <w:rPr>
          <w:rFonts w:eastAsiaTheme="minorHAnsi"/>
          <w:color w:val="000000"/>
          <w:lang w:eastAsia="en-US"/>
        </w:rPr>
        <w:tab/>
      </w:r>
      <w:r w:rsidR="00B031C3"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>
        <w:rPr>
          <w:rFonts w:eastAsiaTheme="minorHAnsi"/>
          <w:color w:val="000000"/>
          <w:lang w:eastAsia="en-US"/>
        </w:rPr>
        <w:t xml:space="preserve">a je tablica kandidata prijavljenih na natječaj za nastavnika/cu biologije, </w:t>
      </w:r>
      <w:r w:rsidR="00D37314">
        <w:rPr>
          <w:rFonts w:eastAsiaTheme="minorHAnsi"/>
          <w:color w:val="000000"/>
          <w:lang w:eastAsia="en-US"/>
        </w:rPr>
        <w:t xml:space="preserve"> </w:t>
      </w:r>
      <w:r>
        <w:t>na natječaj za nastavnika/cu biologije javile su se tri kandidatkinje od kojih samo jedna ispunjava sve uvjete propisane Zakonom o odgoju i obrazovanju u osnovnoj i srednjoj školi, a to je K</w:t>
      </w:r>
      <w:r w:rsidR="00FB222B">
        <w:t>.</w:t>
      </w:r>
      <w:r>
        <w:t xml:space="preserve"> V. S imenovanom je obavljen razgovor dana 20. siječnja 2020. te ravnatelj predlaže s njom sklopiti radni odnos do povratka prof. V</w:t>
      </w:r>
      <w:r w:rsidR="00FB222B">
        <w:t xml:space="preserve">. </w:t>
      </w:r>
      <w:r>
        <w:t>M</w:t>
      </w:r>
      <w:r w:rsidR="00FB222B">
        <w:t>.</w:t>
      </w:r>
      <w:r>
        <w:t xml:space="preserve"> s bolovanja na rad.</w:t>
      </w:r>
    </w:p>
    <w:p w:rsidR="0096026C" w:rsidRDefault="003B1442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96026C" w:rsidP="003B1442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3B1442" w:rsidRPr="007D1859" w:rsidRDefault="003B1442" w:rsidP="003B1442">
      <w:pPr>
        <w:jc w:val="both"/>
        <w:rPr>
          <w:color w:val="000000"/>
        </w:rPr>
      </w:pP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C6435F" w:rsidRPr="00073D08" w:rsidRDefault="00C6435F" w:rsidP="00C6435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073D08">
        <w:rPr>
          <w:rFonts w:eastAsiaTheme="minorHAnsi"/>
          <w:color w:val="000000"/>
          <w:lang w:eastAsia="en-US"/>
        </w:rPr>
        <w:t xml:space="preserve">Daje se prethodna suglasnost za zasnivanje radnog odnosa s </w:t>
      </w:r>
      <w:r>
        <w:rPr>
          <w:rFonts w:eastAsiaTheme="minorHAnsi"/>
          <w:color w:val="000000"/>
          <w:lang w:eastAsia="en-US"/>
        </w:rPr>
        <w:t>K</w:t>
      </w:r>
      <w:r w:rsidR="00FB222B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V</w:t>
      </w:r>
      <w:r w:rsidR="00FB222B">
        <w:rPr>
          <w:rFonts w:eastAsiaTheme="minorHAnsi"/>
          <w:color w:val="000000"/>
          <w:lang w:eastAsia="en-US"/>
        </w:rPr>
        <w:t>.</w:t>
      </w:r>
      <w:r w:rsidRPr="00073D08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magistrom edukacije biologije i kemije</w:t>
      </w:r>
      <w:r w:rsidRPr="00073D08">
        <w:rPr>
          <w:rFonts w:eastAsiaTheme="minorHAnsi"/>
          <w:color w:val="000000"/>
          <w:lang w:eastAsia="en-US"/>
        </w:rPr>
        <w:t xml:space="preserve">, na radno mjesto nastavnice </w:t>
      </w:r>
      <w:r>
        <w:rPr>
          <w:rFonts w:eastAsiaTheme="minorHAnsi"/>
          <w:color w:val="000000"/>
          <w:lang w:eastAsia="en-US"/>
        </w:rPr>
        <w:t>biologije</w:t>
      </w:r>
      <w:r w:rsidRPr="00073D08">
        <w:rPr>
          <w:rFonts w:eastAsiaTheme="minorHAnsi"/>
          <w:color w:val="000000"/>
          <w:lang w:eastAsia="en-US"/>
        </w:rPr>
        <w:t xml:space="preserve"> na </w:t>
      </w:r>
      <w:r>
        <w:rPr>
          <w:rFonts w:eastAsiaTheme="minorHAnsi"/>
          <w:color w:val="000000"/>
          <w:lang w:eastAsia="en-US"/>
        </w:rPr>
        <w:t>određeno, puno radno vrijeme, do povratka V</w:t>
      </w:r>
      <w:r w:rsidR="00FB222B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M</w:t>
      </w:r>
      <w:r w:rsidR="00FB222B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 s bolovanja na rad.</w:t>
      </w:r>
    </w:p>
    <w:p w:rsidR="00C6435F" w:rsidRPr="005D7861" w:rsidRDefault="00C6435F" w:rsidP="00C6435F">
      <w:pPr>
        <w:pStyle w:val="Odlomakpopisa"/>
        <w:spacing w:after="200" w:line="276" w:lineRule="auto"/>
        <w:ind w:left="1428"/>
        <w:jc w:val="both"/>
      </w:pPr>
    </w:p>
    <w:p w:rsidR="00617021" w:rsidRPr="004E6A04" w:rsidRDefault="00C6435F" w:rsidP="004E6A04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Ugovor o radu na određeno, puno radno vrijeme sklopiti će se 29. siječnja 2020.</w:t>
      </w: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BE6645" w:rsidRDefault="00BE6645" w:rsidP="00BE6645">
      <w:pPr>
        <w:jc w:val="both"/>
      </w:pPr>
      <w:r>
        <w:tab/>
        <w:t>Prema članku 5., stavku 2. Odluke o uvjetima kriterijima i postupku korištenja imovine ustanova u školstvu čiji je osnivač Sisačko – moslavačka županija te zaprimljenom zahtjevu za korištenje zatvorenog školskog prostora, od strane korisnika Matee Sedlaček obveza je Školskog odbora da donese odluku o korištenju imovine čija vrijednost prelazi 20.000,00 kuna u kalendarskoj godini uz prethodnu suglasnost upravnog tijela Osnivača nadležnog za poslove školstva.</w:t>
      </w:r>
    </w:p>
    <w:p w:rsidR="00BE6645" w:rsidRDefault="00BE6645" w:rsidP="00BE6645">
      <w:pPr>
        <w:jc w:val="both"/>
      </w:pPr>
    </w:p>
    <w:p w:rsidR="00BE6645" w:rsidRDefault="00BE6645" w:rsidP="00BE6645">
      <w:pPr>
        <w:jc w:val="both"/>
      </w:pPr>
      <w:r>
        <w:tab/>
        <w:t>Prisutni nemaju primjedbi.</w:t>
      </w:r>
    </w:p>
    <w:p w:rsidR="00BE6645" w:rsidRDefault="00BE6645" w:rsidP="00BE6645">
      <w:pPr>
        <w:jc w:val="both"/>
      </w:pPr>
      <w:r>
        <w:tab/>
      </w:r>
    </w:p>
    <w:p w:rsidR="00BE6645" w:rsidRPr="00332EBC" w:rsidRDefault="00BE6645" w:rsidP="00BE6645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BE6645" w:rsidRPr="00332EBC" w:rsidRDefault="00BE6645" w:rsidP="00BE6645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BE6645" w:rsidRPr="00332EBC" w:rsidRDefault="00BE6645" w:rsidP="00BE6645">
      <w:pPr>
        <w:jc w:val="both"/>
        <w:rPr>
          <w:color w:val="000000"/>
        </w:rPr>
      </w:pPr>
    </w:p>
    <w:p w:rsidR="00BE6645" w:rsidRDefault="00BE6645" w:rsidP="00BE6645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BE6645" w:rsidRPr="008606B1" w:rsidRDefault="00BE6645" w:rsidP="00BE6645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BE6645" w:rsidRDefault="00BE6645" w:rsidP="00BE6645">
      <w:pPr>
        <w:pStyle w:val="Odlomakpopisa"/>
        <w:numPr>
          <w:ilvl w:val="0"/>
          <w:numId w:val="27"/>
        </w:numPr>
        <w:spacing w:after="200" w:line="276" w:lineRule="auto"/>
        <w:jc w:val="both"/>
      </w:pPr>
      <w:r>
        <w:rPr>
          <w:rFonts w:eastAsiaTheme="minorHAnsi"/>
          <w:color w:val="000000"/>
          <w:lang w:eastAsia="en-US"/>
        </w:rPr>
        <w:t xml:space="preserve">Daje se na korištenje </w:t>
      </w:r>
      <w:r w:rsidR="003763D5">
        <w:rPr>
          <w:rFonts w:eastAsiaTheme="minorHAnsi"/>
          <w:color w:val="000000"/>
          <w:lang w:eastAsia="en-US"/>
        </w:rPr>
        <w:t>zatvoren školski prostor za tjelovježbu po cijeni od 80,00 kn po satu/terminu</w:t>
      </w:r>
      <w:r>
        <w:rPr>
          <w:rFonts w:eastAsiaTheme="minorHAnsi"/>
          <w:color w:val="000000"/>
          <w:lang w:eastAsia="en-US"/>
        </w:rPr>
        <w:t>:</w:t>
      </w:r>
    </w:p>
    <w:p w:rsidR="00BE6645" w:rsidRDefault="00BE6645" w:rsidP="00BE6645">
      <w:pPr>
        <w:pStyle w:val="Odlomakpopisa"/>
        <w:spacing w:after="200" w:line="276" w:lineRule="auto"/>
        <w:ind w:left="1430"/>
        <w:jc w:val="both"/>
      </w:pPr>
      <w:r>
        <w:t>Matei Sedlaček, Centar tjelesne aktivnosti Grgur, Kolodvorska 27, Kutina</w:t>
      </w:r>
    </w:p>
    <w:p w:rsidR="003763D5" w:rsidRPr="005D7861" w:rsidRDefault="003763D5" w:rsidP="00BE6645">
      <w:pPr>
        <w:pStyle w:val="Odlomakpopisa"/>
        <w:spacing w:after="200" w:line="276" w:lineRule="auto"/>
        <w:ind w:left="1430"/>
        <w:jc w:val="both"/>
      </w:pPr>
    </w:p>
    <w:p w:rsidR="00BE6645" w:rsidRDefault="00BE6645" w:rsidP="00BE6645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3763D5" w:rsidRDefault="003763D5" w:rsidP="003763D5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</w:p>
    <w:p w:rsidR="00BE6645" w:rsidRPr="002725B8" w:rsidRDefault="00BE6645" w:rsidP="00BE6645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Odluka i prijedlozi ugovora dostaviti će se </w:t>
      </w:r>
      <w:r>
        <w:t>upravnom tijelu Osnivača nadležnog za poslove školstva radi ishođenja prethodne suglasnosti.</w:t>
      </w:r>
    </w:p>
    <w:p w:rsidR="00100DA7" w:rsidRPr="007D1859" w:rsidRDefault="00346ECF" w:rsidP="00346ECF">
      <w:pPr>
        <w:jc w:val="both"/>
      </w:pPr>
      <w:r w:rsidRPr="007D1859">
        <w:lastRenderedPageBreak/>
        <w:tab/>
      </w:r>
    </w:p>
    <w:p w:rsidR="0096026C" w:rsidRPr="007D1859" w:rsidRDefault="0096026C" w:rsidP="0096026C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225772" w:rsidP="0096026C">
      <w:pPr>
        <w:jc w:val="center"/>
      </w:pPr>
      <w:r>
        <w:t>Elektronska s</w:t>
      </w:r>
      <w:r w:rsidR="00D825E8" w:rsidRPr="007D1859">
        <w:t xml:space="preserve">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Pr="007D1859" w:rsidRDefault="00D97D2C" w:rsidP="00DA18D0">
      <w:pPr>
        <w:jc w:val="both"/>
        <w:rPr>
          <w:color w:val="000000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>Iva Leško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20" w:rsidRDefault="00503820">
      <w:r>
        <w:separator/>
      </w:r>
    </w:p>
  </w:endnote>
  <w:endnote w:type="continuationSeparator" w:id="0">
    <w:p w:rsidR="00503820" w:rsidRDefault="005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5038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B222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22F62" w:rsidRDefault="005038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20" w:rsidRDefault="00503820">
      <w:r>
        <w:separator/>
      </w:r>
    </w:p>
  </w:footnote>
  <w:footnote w:type="continuationSeparator" w:id="0">
    <w:p w:rsidR="00503820" w:rsidRDefault="0050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9377459"/>
    <w:multiLevelType w:val="hybridMultilevel"/>
    <w:tmpl w:val="B8DC57F8"/>
    <w:lvl w:ilvl="0" w:tplc="DC3ECF0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A1DE7"/>
    <w:multiLevelType w:val="hybridMultilevel"/>
    <w:tmpl w:val="92BE2240"/>
    <w:lvl w:ilvl="0" w:tplc="568468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21"/>
  </w:num>
  <w:num w:numId="13">
    <w:abstractNumId w:val="16"/>
  </w:num>
  <w:num w:numId="14">
    <w:abstractNumId w:val="10"/>
  </w:num>
  <w:num w:numId="15">
    <w:abstractNumId w:val="6"/>
  </w:num>
  <w:num w:numId="16">
    <w:abstractNumId w:val="22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0"/>
  </w:num>
  <w:num w:numId="22">
    <w:abstractNumId w:val="25"/>
  </w:num>
  <w:num w:numId="23">
    <w:abstractNumId w:val="26"/>
  </w:num>
  <w:num w:numId="24">
    <w:abstractNumId w:val="24"/>
  </w:num>
  <w:num w:numId="25">
    <w:abstractNumId w:val="5"/>
  </w:num>
  <w:num w:numId="26">
    <w:abstractNumId w:val="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50B1C"/>
    <w:rsid w:val="0016302F"/>
    <w:rsid w:val="001817B0"/>
    <w:rsid w:val="00183D1F"/>
    <w:rsid w:val="001B0AA5"/>
    <w:rsid w:val="001B7800"/>
    <w:rsid w:val="001B78E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01F85"/>
    <w:rsid w:val="00214AEA"/>
    <w:rsid w:val="00217030"/>
    <w:rsid w:val="00225772"/>
    <w:rsid w:val="00225F34"/>
    <w:rsid w:val="0024216F"/>
    <w:rsid w:val="00243700"/>
    <w:rsid w:val="00256E15"/>
    <w:rsid w:val="0025782C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763D5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73A9"/>
    <w:rsid w:val="004C62F3"/>
    <w:rsid w:val="004E6A04"/>
    <w:rsid w:val="004E7156"/>
    <w:rsid w:val="004F26E8"/>
    <w:rsid w:val="004F4ABD"/>
    <w:rsid w:val="004F74DE"/>
    <w:rsid w:val="00503820"/>
    <w:rsid w:val="00520E0C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85875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702FE"/>
    <w:rsid w:val="00970CC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1645C"/>
    <w:rsid w:val="00A32B25"/>
    <w:rsid w:val="00A50A5A"/>
    <w:rsid w:val="00A57C33"/>
    <w:rsid w:val="00A61F8C"/>
    <w:rsid w:val="00A627EB"/>
    <w:rsid w:val="00A71386"/>
    <w:rsid w:val="00A9304B"/>
    <w:rsid w:val="00A96031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E6645"/>
    <w:rsid w:val="00BF0981"/>
    <w:rsid w:val="00BF2910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35F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A91"/>
    <w:rsid w:val="00D27B7B"/>
    <w:rsid w:val="00D27D78"/>
    <w:rsid w:val="00D34898"/>
    <w:rsid w:val="00D37314"/>
    <w:rsid w:val="00D37921"/>
    <w:rsid w:val="00D47A48"/>
    <w:rsid w:val="00D622CD"/>
    <w:rsid w:val="00D62363"/>
    <w:rsid w:val="00D64EAE"/>
    <w:rsid w:val="00D65012"/>
    <w:rsid w:val="00D712E0"/>
    <w:rsid w:val="00D74F7D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600CB"/>
    <w:rsid w:val="00F84477"/>
    <w:rsid w:val="00F8718A"/>
    <w:rsid w:val="00F97EFE"/>
    <w:rsid w:val="00FB087D"/>
    <w:rsid w:val="00FB222B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C982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2</cp:revision>
  <cp:lastPrinted>2019-04-18T11:00:00Z</cp:lastPrinted>
  <dcterms:created xsi:type="dcterms:W3CDTF">2020-07-17T07:02:00Z</dcterms:created>
  <dcterms:modified xsi:type="dcterms:W3CDTF">2020-07-17T07:02:00Z</dcterms:modified>
</cp:coreProperties>
</file>