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3" w:rsidRPr="007D1859" w:rsidRDefault="009E0533" w:rsidP="009E0533">
      <w:pPr>
        <w:rPr>
          <w:b/>
        </w:rPr>
      </w:pPr>
      <w:r w:rsidRPr="007D1859">
        <w:rPr>
          <w:b/>
          <w:noProof/>
        </w:rPr>
        <w:t xml:space="preserve">                  </w:t>
      </w:r>
      <w:r w:rsidRPr="007D1859">
        <w:rPr>
          <w:b/>
          <w:noProof/>
        </w:rPr>
        <w:drawing>
          <wp:inline distT="0" distB="0" distL="0" distR="0" wp14:anchorId="7DC2C986" wp14:editId="34BA2798">
            <wp:extent cx="437346" cy="580445"/>
            <wp:effectExtent l="0" t="0" r="1270" b="0"/>
            <wp:docPr id="1" name="Slika 1" descr="C:\Users\Tajnica\Desktop\Grb Republike Hrvat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Grb Republike Hrvats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" cy="5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33" w:rsidRPr="007D1859" w:rsidRDefault="009E0533" w:rsidP="009E0533">
      <w:pPr>
        <w:rPr>
          <w:b/>
        </w:rPr>
      </w:pPr>
    </w:p>
    <w:p w:rsidR="009E0533" w:rsidRPr="007D1859" w:rsidRDefault="009E0533" w:rsidP="009E0533">
      <w:r w:rsidRPr="007D1859">
        <w:t>REPUBLIKA  H R V A T S K A</w:t>
      </w:r>
    </w:p>
    <w:p w:rsidR="009E0533" w:rsidRPr="007D1859" w:rsidRDefault="009E0533" w:rsidP="009E0533">
      <w:r w:rsidRPr="007D1859">
        <w:t>SISAČKO-MOSLAVAČKA ŽUPANIJA</w:t>
      </w:r>
    </w:p>
    <w:p w:rsidR="009E0533" w:rsidRPr="007D1859" w:rsidRDefault="001817B0" w:rsidP="009E0533">
      <w:r w:rsidRPr="007D1859">
        <w:t>SREDNJA ŠKOLA TINA UJEVIĆA - KUTINA</w:t>
      </w:r>
    </w:p>
    <w:p w:rsidR="009E0533" w:rsidRPr="007D1859" w:rsidRDefault="00A1645C" w:rsidP="009E0533">
      <w:r w:rsidRPr="007D1859">
        <w:t>KLASA: 60</w:t>
      </w:r>
      <w:r w:rsidR="001817B0" w:rsidRPr="007D1859">
        <w:t>3</w:t>
      </w:r>
      <w:r w:rsidRPr="007D1859">
        <w:t>-0</w:t>
      </w:r>
      <w:r w:rsidR="001817B0" w:rsidRPr="007D1859">
        <w:t>3</w:t>
      </w:r>
      <w:r w:rsidRPr="007D1859">
        <w:t>/1</w:t>
      </w:r>
      <w:r w:rsidR="001817B0" w:rsidRPr="007D1859">
        <w:t>9</w:t>
      </w:r>
      <w:r w:rsidR="009E0533" w:rsidRPr="007D1859">
        <w:t>-08/01</w:t>
      </w:r>
    </w:p>
    <w:p w:rsidR="009E0533" w:rsidRPr="0062368B" w:rsidRDefault="00C84C5E" w:rsidP="009E0533">
      <w:r w:rsidRPr="007D1859">
        <w:t>URBROJ: 2176-</w:t>
      </w:r>
      <w:r w:rsidR="001817B0" w:rsidRPr="007D1859">
        <w:t>58</w:t>
      </w:r>
      <w:r w:rsidRPr="007D1859">
        <w:t>-1</w:t>
      </w:r>
      <w:r w:rsidR="001817B0" w:rsidRPr="007D1859">
        <w:t>9</w:t>
      </w:r>
      <w:r w:rsidRPr="007D1859">
        <w:t>-</w:t>
      </w:r>
      <w:r w:rsidR="00262350">
        <w:t>23</w:t>
      </w:r>
    </w:p>
    <w:p w:rsidR="009E0533" w:rsidRPr="007D1859" w:rsidRDefault="001817B0" w:rsidP="009E0533">
      <w:r w:rsidRPr="007D1859">
        <w:t>Kutina</w:t>
      </w:r>
      <w:r w:rsidR="009E0533" w:rsidRPr="007D1859">
        <w:t xml:space="preserve">, </w:t>
      </w:r>
      <w:r w:rsidR="004E5F5E">
        <w:t>2</w:t>
      </w:r>
      <w:r w:rsidR="00C84C5E" w:rsidRPr="007D1859">
        <w:t xml:space="preserve">. </w:t>
      </w:r>
      <w:r w:rsidR="00C0417C" w:rsidRPr="007D1859">
        <w:t>li</w:t>
      </w:r>
      <w:r w:rsidR="004E5F5E">
        <w:t xml:space="preserve">stopada </w:t>
      </w:r>
      <w:r w:rsidR="00A1645C" w:rsidRPr="007D1859">
        <w:t>201</w:t>
      </w:r>
      <w:r w:rsidRPr="007D1859">
        <w:t>9</w:t>
      </w:r>
      <w:r w:rsidR="009E0533" w:rsidRPr="007D1859">
        <w:t>.</w:t>
      </w:r>
    </w:p>
    <w:p w:rsidR="0082217B" w:rsidRPr="007D1859" w:rsidRDefault="0082217B" w:rsidP="0082217B">
      <w:pPr>
        <w:rPr>
          <w:sz w:val="28"/>
          <w:szCs w:val="28"/>
        </w:rPr>
      </w:pPr>
    </w:p>
    <w:p w:rsidR="00DA18D0" w:rsidRPr="007D1859" w:rsidRDefault="00DA18D0" w:rsidP="00DA18D0">
      <w:pPr>
        <w:jc w:val="center"/>
        <w:rPr>
          <w:b/>
          <w:i/>
          <w:sz w:val="28"/>
          <w:szCs w:val="28"/>
        </w:rPr>
      </w:pPr>
      <w:r w:rsidRPr="007D1859">
        <w:rPr>
          <w:b/>
          <w:i/>
          <w:sz w:val="28"/>
          <w:szCs w:val="28"/>
        </w:rPr>
        <w:t>Z A P I S N I K</w:t>
      </w:r>
    </w:p>
    <w:p w:rsidR="00DA18D0" w:rsidRPr="007D1859" w:rsidRDefault="00DA18D0" w:rsidP="00DA18D0">
      <w:pPr>
        <w:rPr>
          <w:sz w:val="22"/>
          <w:szCs w:val="22"/>
        </w:rPr>
      </w:pPr>
    </w:p>
    <w:p w:rsidR="00DA18D0" w:rsidRPr="007D1859" w:rsidRDefault="00DA18D0" w:rsidP="00DA18D0"/>
    <w:p w:rsidR="00C0417C" w:rsidRDefault="004E5F5E" w:rsidP="00046732">
      <w:pPr>
        <w:ind w:firstLine="708"/>
        <w:jc w:val="both"/>
      </w:pPr>
      <w:r>
        <w:t>6</w:t>
      </w:r>
      <w:r w:rsidR="003434C0" w:rsidRPr="007D1859">
        <w:t xml:space="preserve">. sjednice Školskog odbora </w:t>
      </w:r>
      <w:r w:rsidR="001817B0" w:rsidRPr="007D1859">
        <w:t>Srednje škole Tina Ujevića</w:t>
      </w:r>
      <w:r w:rsidR="003434C0" w:rsidRPr="007D1859">
        <w:t xml:space="preserve"> (dalje u tekstu: Škola), održane </w:t>
      </w:r>
      <w:r>
        <w:t>2</w:t>
      </w:r>
      <w:r w:rsidR="003434C0" w:rsidRPr="007D1859">
        <w:t xml:space="preserve">. </w:t>
      </w:r>
      <w:r w:rsidR="00262350">
        <w:t>listopada</w:t>
      </w:r>
      <w:r w:rsidR="003434C0" w:rsidRPr="007D1859">
        <w:t xml:space="preserve"> 201</w:t>
      </w:r>
      <w:r w:rsidR="001817B0" w:rsidRPr="007D1859">
        <w:t>9</w:t>
      </w:r>
      <w:r w:rsidR="003434C0" w:rsidRPr="007D1859">
        <w:t xml:space="preserve">., </w:t>
      </w:r>
      <w:r w:rsidR="00262350">
        <w:t>u 17</w:t>
      </w:r>
      <w:r w:rsidR="00262350">
        <w:rPr>
          <w:vertAlign w:val="superscript"/>
        </w:rPr>
        <w:t xml:space="preserve">00 </w:t>
      </w:r>
      <w:r w:rsidR="00262350">
        <w:t>h u školskoj knjižnici.</w:t>
      </w:r>
    </w:p>
    <w:p w:rsidR="00262350" w:rsidRPr="007D1859" w:rsidRDefault="00262350" w:rsidP="00046732">
      <w:pPr>
        <w:ind w:firstLine="708"/>
        <w:jc w:val="both"/>
      </w:pPr>
    </w:p>
    <w:p w:rsidR="00262350" w:rsidRPr="00E32E5C" w:rsidRDefault="00262350" w:rsidP="00262350">
      <w:pPr>
        <w:jc w:val="both"/>
      </w:pPr>
      <w:r w:rsidRPr="00E32E5C">
        <w:rPr>
          <w:b/>
        </w:rPr>
        <w:t>Prisutni</w:t>
      </w:r>
      <w:r w:rsidRPr="00E32E5C">
        <w:t xml:space="preserve">: </w:t>
      </w:r>
      <w:r>
        <w:t xml:space="preserve">Iva </w:t>
      </w:r>
      <w:proofErr w:type="spellStart"/>
      <w:r>
        <w:t>Leško</w:t>
      </w:r>
      <w:proofErr w:type="spellEnd"/>
      <w:r>
        <w:t xml:space="preserve"> Turkalj, Vesna Mitar, Tomislav </w:t>
      </w:r>
      <w:proofErr w:type="spellStart"/>
      <w:r>
        <w:t>Spahić</w:t>
      </w:r>
      <w:proofErr w:type="spellEnd"/>
      <w:r>
        <w:t>, Nebojša Čović, (4)</w:t>
      </w:r>
    </w:p>
    <w:p w:rsidR="00262350" w:rsidRPr="00332EBC" w:rsidRDefault="00262350" w:rsidP="00262350">
      <w:pPr>
        <w:jc w:val="both"/>
      </w:pPr>
      <w:r w:rsidRPr="00E32E5C">
        <w:rPr>
          <w:b/>
        </w:rPr>
        <w:t>Odsutni</w:t>
      </w:r>
      <w:r w:rsidRPr="00E32E5C">
        <w:t>:</w:t>
      </w:r>
      <w:r>
        <w:t xml:space="preserve"> Ivan Matković, Ivan Crnac, Dražen Medvedec (3)</w:t>
      </w:r>
    </w:p>
    <w:p w:rsidR="00262350" w:rsidRPr="00332EBC" w:rsidRDefault="00262350" w:rsidP="00262350">
      <w:pPr>
        <w:jc w:val="both"/>
      </w:pPr>
      <w:r w:rsidRPr="00332EBC">
        <w:rPr>
          <w:b/>
        </w:rPr>
        <w:t>Ostali nazočni</w:t>
      </w:r>
      <w:r w:rsidRPr="00332EBC">
        <w:t xml:space="preserve">: </w:t>
      </w:r>
      <w:r>
        <w:t xml:space="preserve">Saša </w:t>
      </w:r>
      <w:proofErr w:type="spellStart"/>
      <w:r>
        <w:t>Sambolek</w:t>
      </w:r>
      <w:proofErr w:type="spellEnd"/>
      <w:r>
        <w:t>, prof.</w:t>
      </w:r>
      <w:r w:rsidRPr="00332EBC">
        <w:t xml:space="preserve"> – ravnatelj Škole</w:t>
      </w:r>
    </w:p>
    <w:p w:rsidR="00262350" w:rsidRPr="00332EBC" w:rsidRDefault="00262350" w:rsidP="00262350">
      <w:pPr>
        <w:jc w:val="both"/>
      </w:pPr>
      <w:r w:rsidRPr="00332EBC">
        <w:rPr>
          <w:b/>
        </w:rPr>
        <w:t>Zapisnik vodi</w:t>
      </w:r>
      <w:r>
        <w:t>: Maja Odak</w:t>
      </w:r>
      <w:r w:rsidRPr="00332EBC">
        <w:t xml:space="preserve"> – tajnica Škole</w:t>
      </w:r>
    </w:p>
    <w:p w:rsidR="00262350" w:rsidRPr="00332EBC" w:rsidRDefault="00262350" w:rsidP="00262350">
      <w:pPr>
        <w:jc w:val="both"/>
      </w:pPr>
      <w:r w:rsidRPr="00332EBC">
        <w:tab/>
        <w:t xml:space="preserve">   </w:t>
      </w:r>
    </w:p>
    <w:p w:rsidR="00262350" w:rsidRPr="000E7AC0" w:rsidRDefault="00262350" w:rsidP="00262350">
      <w:pPr>
        <w:ind w:firstLine="708"/>
        <w:jc w:val="both"/>
      </w:pPr>
      <w:r>
        <w:t>Predsjednica</w:t>
      </w:r>
      <w:r w:rsidRPr="00332EBC">
        <w:t xml:space="preserve"> Školskog odbora</w:t>
      </w:r>
      <w:r>
        <w:t xml:space="preserve"> </w:t>
      </w:r>
      <w:r w:rsidRPr="00332EBC">
        <w:t xml:space="preserve"> </w:t>
      </w:r>
      <w:r>
        <w:t>Srednje škole Tina Ujevića, pozdravila</w:t>
      </w:r>
      <w:r w:rsidRPr="00332EBC">
        <w:t xml:space="preserve"> je sve</w:t>
      </w:r>
      <w:r>
        <w:t xml:space="preserve"> nazočne i nakon što je utvrdila</w:t>
      </w:r>
      <w:r w:rsidRPr="00332EBC">
        <w:t xml:space="preserve"> da je na sjednici nazočan dovoljan broj članova Školskog odbora da bi se mogle donositi pravovaljane odluke</w:t>
      </w:r>
      <w:r>
        <w:t xml:space="preserve"> (4</w:t>
      </w:r>
      <w:r w:rsidRPr="00E32E5C">
        <w:t>),</w:t>
      </w:r>
      <w:r>
        <w:t xml:space="preserve"> predložila je usvajanje dnevnog reda:</w:t>
      </w:r>
    </w:p>
    <w:p w:rsidR="00262350" w:rsidRPr="00D37921" w:rsidRDefault="00262350" w:rsidP="00262350">
      <w:pPr>
        <w:jc w:val="center"/>
        <w:rPr>
          <w:rFonts w:eastAsiaTheme="minorHAnsi"/>
          <w:lang w:eastAsia="en-US"/>
        </w:rPr>
      </w:pPr>
    </w:p>
    <w:p w:rsidR="00B60261" w:rsidRPr="007D1859" w:rsidRDefault="00B60261" w:rsidP="00046732">
      <w:pPr>
        <w:ind w:firstLine="708"/>
        <w:jc w:val="both"/>
      </w:pPr>
    </w:p>
    <w:p w:rsidR="00B60261" w:rsidRPr="007D1859" w:rsidRDefault="00B60261" w:rsidP="00B60261">
      <w:pPr>
        <w:tabs>
          <w:tab w:val="center" w:pos="4954"/>
        </w:tabs>
        <w:ind w:firstLine="705"/>
        <w:jc w:val="center"/>
        <w:rPr>
          <w:rFonts w:eastAsiaTheme="minorHAnsi"/>
          <w:lang w:eastAsia="en-US"/>
        </w:rPr>
      </w:pPr>
      <w:r w:rsidRPr="007D1859">
        <w:rPr>
          <w:rFonts w:eastAsiaTheme="minorHAnsi"/>
          <w:lang w:eastAsia="en-US"/>
        </w:rPr>
        <w:t>D N E V N I  R E D</w:t>
      </w:r>
    </w:p>
    <w:p w:rsidR="00B60261" w:rsidRPr="007D1859" w:rsidRDefault="00B60261" w:rsidP="00B60261">
      <w:pPr>
        <w:tabs>
          <w:tab w:val="center" w:pos="4954"/>
        </w:tabs>
        <w:ind w:firstLine="705"/>
        <w:rPr>
          <w:rFonts w:eastAsiaTheme="minorHAnsi"/>
          <w:lang w:eastAsia="en-US"/>
        </w:rPr>
      </w:pPr>
    </w:p>
    <w:p w:rsidR="00262350" w:rsidRPr="00320DE2" w:rsidRDefault="00262350" w:rsidP="00262350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EC5FED">
        <w:rPr>
          <w:bCs/>
          <w:color w:val="000000"/>
        </w:rPr>
        <w:t>Usvajanje zapisnika s</w:t>
      </w:r>
      <w:r>
        <w:rPr>
          <w:bCs/>
          <w:color w:val="000000"/>
        </w:rPr>
        <w:t>a</w:t>
      </w:r>
      <w:r w:rsidRPr="00EC5FED">
        <w:rPr>
          <w:bCs/>
          <w:color w:val="000000"/>
        </w:rPr>
        <w:t xml:space="preserve"> </w:t>
      </w:r>
      <w:r>
        <w:rPr>
          <w:bCs/>
          <w:color w:val="000000"/>
        </w:rPr>
        <w:t>5</w:t>
      </w:r>
      <w:r w:rsidRPr="00EC5FED">
        <w:rPr>
          <w:bCs/>
          <w:color w:val="000000"/>
        </w:rPr>
        <w:t>. sjednice Školskoga odbora;</w:t>
      </w:r>
    </w:p>
    <w:p w:rsidR="00262350" w:rsidRPr="0014484E" w:rsidRDefault="00262350" w:rsidP="00262350">
      <w:pPr>
        <w:pStyle w:val="Odlomakpopisa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right="24"/>
        <w:jc w:val="both"/>
      </w:pPr>
      <w:r>
        <w:t>Usvajanje Godišnjeg</w:t>
      </w:r>
      <w:r w:rsidRPr="0014484E">
        <w:t xml:space="preserve"> plan</w:t>
      </w:r>
      <w:r>
        <w:t>a</w:t>
      </w:r>
      <w:r w:rsidRPr="0014484E">
        <w:t xml:space="preserve"> i program</w:t>
      </w:r>
      <w:r>
        <w:t>a</w:t>
      </w:r>
      <w:r w:rsidRPr="0014484E">
        <w:t xml:space="preserve"> Srednje škole Tina Ujevića za školsku godinu 2019./2020.</w:t>
      </w:r>
      <w:r>
        <w:t>;</w:t>
      </w:r>
    </w:p>
    <w:p w:rsidR="00262350" w:rsidRDefault="00262350" w:rsidP="00262350">
      <w:pPr>
        <w:pStyle w:val="Odlomakpopisa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right="24"/>
        <w:jc w:val="both"/>
      </w:pPr>
      <w:r>
        <w:t>Usvajanje</w:t>
      </w:r>
      <w:r w:rsidRPr="0014484E">
        <w:t xml:space="preserve"> Školsk</w:t>
      </w:r>
      <w:r>
        <w:t>og</w:t>
      </w:r>
      <w:r w:rsidRPr="0014484E">
        <w:t xml:space="preserve"> kurikulum</w:t>
      </w:r>
      <w:r>
        <w:t xml:space="preserve">a </w:t>
      </w:r>
      <w:r w:rsidRPr="0014484E">
        <w:t>Srednje škole Tina Ujevića za školsku godinu 2019./2020.</w:t>
      </w:r>
      <w:r>
        <w:t>;</w:t>
      </w:r>
    </w:p>
    <w:p w:rsidR="00262350" w:rsidRPr="00851846" w:rsidRDefault="00262350" w:rsidP="00262350">
      <w:pPr>
        <w:pStyle w:val="Odlomakpopisa"/>
        <w:numPr>
          <w:ilvl w:val="0"/>
          <w:numId w:val="20"/>
        </w:numPr>
        <w:ind w:left="714" w:hanging="357"/>
        <w:jc w:val="both"/>
        <w:rPr>
          <w:color w:val="000000"/>
          <w:shd w:val="clear" w:color="auto" w:fill="FFFFFF"/>
        </w:rPr>
      </w:pPr>
      <w:r w:rsidRPr="00851846">
        <w:t>Izvješ</w:t>
      </w:r>
      <w:r>
        <w:t>će</w:t>
      </w:r>
      <w:r w:rsidRPr="00851846">
        <w:t xml:space="preserve"> o radu </w:t>
      </w:r>
      <w:r>
        <w:t>Srednje škole Tina Ujevića</w:t>
      </w:r>
      <w:r w:rsidRPr="00851846">
        <w:t xml:space="preserve"> za školsku godinu 2018./2019.</w:t>
      </w:r>
    </w:p>
    <w:p w:rsidR="00262350" w:rsidRPr="00EC5FED" w:rsidRDefault="00262350" w:rsidP="00262350">
      <w:pPr>
        <w:numPr>
          <w:ilvl w:val="0"/>
          <w:numId w:val="20"/>
        </w:numPr>
        <w:shd w:val="clear" w:color="auto" w:fill="FFFFFF"/>
        <w:ind w:left="714" w:hanging="357"/>
        <w:jc w:val="both"/>
        <w:outlineLvl w:val="1"/>
        <w:rPr>
          <w:color w:val="000000"/>
        </w:rPr>
      </w:pPr>
      <w:r>
        <w:rPr>
          <w:bCs/>
          <w:color w:val="000000"/>
        </w:rPr>
        <w:t>Usvajanje Pravilnika o provedbi postupka jednostavne nabave;</w:t>
      </w:r>
    </w:p>
    <w:p w:rsidR="00262350" w:rsidRDefault="00262350" w:rsidP="0026235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720"/>
        <w:jc w:val="both"/>
        <w:outlineLvl w:val="1"/>
        <w:rPr>
          <w:bCs/>
          <w:lang w:val="en-US"/>
        </w:rPr>
      </w:pPr>
      <w:r>
        <w:rPr>
          <w:bCs/>
          <w:color w:val="000000"/>
        </w:rPr>
        <w:t>Usvajanje ANEKSA 1. - Pravilnika o postupku zapošljavanja te procjeni i vrednovanju kandidata za zapošljavanje</w:t>
      </w:r>
      <w:r w:rsidRPr="00EC5FED">
        <w:rPr>
          <w:bCs/>
          <w:lang w:val="en-US"/>
        </w:rPr>
        <w:t>;</w:t>
      </w:r>
    </w:p>
    <w:p w:rsidR="00262350" w:rsidRPr="008E059E" w:rsidRDefault="00262350" w:rsidP="0026235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720"/>
        <w:jc w:val="both"/>
        <w:outlineLvl w:val="1"/>
        <w:rPr>
          <w:bCs/>
        </w:rPr>
      </w:pPr>
      <w:r w:rsidRPr="008E059E">
        <w:rPr>
          <w:bCs/>
        </w:rPr>
        <w:t xml:space="preserve">Imenovanje povjerenstva za kvalitetu </w:t>
      </w:r>
      <w:proofErr w:type="spellStart"/>
      <w:r w:rsidRPr="008E059E">
        <w:rPr>
          <w:bCs/>
        </w:rPr>
        <w:t>samovrednovanja</w:t>
      </w:r>
      <w:proofErr w:type="spellEnd"/>
      <w:r w:rsidRPr="008E059E">
        <w:rPr>
          <w:bCs/>
        </w:rPr>
        <w:t xml:space="preserve"> strukovnog obrazovanja; </w:t>
      </w:r>
    </w:p>
    <w:p w:rsidR="00262350" w:rsidRDefault="00262350" w:rsidP="00262350">
      <w:pPr>
        <w:pStyle w:val="Odlomakpopisa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right="24"/>
        <w:jc w:val="both"/>
      </w:pPr>
      <w:r>
        <w:t>Davanje suglasnosti na korištenje školske športske dvorane;</w:t>
      </w:r>
    </w:p>
    <w:p w:rsidR="00262350" w:rsidRPr="0014484E" w:rsidRDefault="00262350" w:rsidP="00262350">
      <w:pPr>
        <w:pStyle w:val="Odlomakpopisa"/>
        <w:widowControl w:val="0"/>
        <w:numPr>
          <w:ilvl w:val="0"/>
          <w:numId w:val="20"/>
        </w:numPr>
        <w:autoSpaceDE w:val="0"/>
        <w:autoSpaceDN w:val="0"/>
        <w:adjustRightInd w:val="0"/>
        <w:ind w:left="720" w:right="24"/>
        <w:jc w:val="both"/>
      </w:pPr>
      <w:r>
        <w:t>Odabir osiguravatelja učenika Srednje škole Tina Ujevića.</w:t>
      </w:r>
    </w:p>
    <w:p w:rsidR="00262350" w:rsidRPr="008E059E" w:rsidRDefault="00262350" w:rsidP="00262350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EC5FED">
        <w:rPr>
          <w:bCs/>
        </w:rPr>
        <w:t>Slobodna riječ.</w:t>
      </w:r>
    </w:p>
    <w:p w:rsidR="00C0417C" w:rsidRPr="007D1859" w:rsidRDefault="00C0417C" w:rsidP="00046732">
      <w:pPr>
        <w:ind w:firstLine="708"/>
        <w:jc w:val="both"/>
      </w:pPr>
    </w:p>
    <w:p w:rsidR="00262350" w:rsidRDefault="00262350" w:rsidP="00262350">
      <w:pPr>
        <w:jc w:val="both"/>
        <w:rPr>
          <w:b/>
          <w:i/>
          <w:u w:val="single"/>
        </w:rPr>
      </w:pPr>
      <w:r w:rsidRPr="00045BA7">
        <w:rPr>
          <w:b/>
          <w:i/>
          <w:u w:val="single"/>
        </w:rPr>
        <w:t>AD 1.</w:t>
      </w:r>
    </w:p>
    <w:p w:rsidR="00262350" w:rsidRDefault="00262350" w:rsidP="00262350">
      <w:pPr>
        <w:ind w:firstLine="708"/>
        <w:jc w:val="both"/>
        <w:rPr>
          <w:color w:val="000000"/>
        </w:rPr>
      </w:pP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>Prisutni nemaju primjedbi na zapisnik.</w:t>
      </w: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>
        <w:rPr>
          <w:color w:val="000000"/>
        </w:rPr>
        <w:t>Predsjednica</w:t>
      </w:r>
      <w:r w:rsidRPr="00332EBC">
        <w:rPr>
          <w:color w:val="000000"/>
        </w:rPr>
        <w:t xml:space="preserve"> Školskog odbora predlaže usvojiti zapisnik.</w:t>
      </w: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>Zapisnik je jednoglasno usvojen.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lastRenderedPageBreak/>
        <w:t xml:space="preserve">Školski odbor donosi </w:t>
      </w:r>
    </w:p>
    <w:p w:rsidR="00262350" w:rsidRDefault="00262350" w:rsidP="00262350">
      <w:pPr>
        <w:rPr>
          <w:color w:val="000000"/>
        </w:rPr>
      </w:pPr>
    </w:p>
    <w:p w:rsidR="00262350" w:rsidRDefault="00262350" w:rsidP="00262350">
      <w:pPr>
        <w:jc w:val="center"/>
        <w:rPr>
          <w:color w:val="000000"/>
        </w:rPr>
      </w:pPr>
    </w:p>
    <w:p w:rsidR="00262350" w:rsidRPr="00332EBC" w:rsidRDefault="00262350" w:rsidP="00262350">
      <w:pPr>
        <w:jc w:val="center"/>
        <w:rPr>
          <w:color w:val="000000"/>
        </w:rPr>
      </w:pPr>
      <w:r w:rsidRPr="00332EBC">
        <w:rPr>
          <w:color w:val="000000"/>
        </w:rPr>
        <w:t>ODLUKU</w:t>
      </w:r>
    </w:p>
    <w:p w:rsidR="00262350" w:rsidRPr="00332EBC" w:rsidRDefault="00262350" w:rsidP="00262350">
      <w:pPr>
        <w:jc w:val="center"/>
        <w:rPr>
          <w:color w:val="000000"/>
        </w:rPr>
      </w:pPr>
    </w:p>
    <w:p w:rsidR="00262350" w:rsidRPr="00332EBC" w:rsidRDefault="00262350" w:rsidP="00262350">
      <w:pPr>
        <w:jc w:val="both"/>
        <w:rPr>
          <w:color w:val="000000"/>
        </w:rPr>
      </w:pPr>
      <w:r w:rsidRPr="00332EBC">
        <w:rPr>
          <w:color w:val="000000"/>
        </w:rPr>
        <w:tab/>
        <w:t>Usvaja se zapisni</w:t>
      </w:r>
      <w:r>
        <w:rPr>
          <w:color w:val="000000"/>
        </w:rPr>
        <w:t>k</w:t>
      </w:r>
      <w:r w:rsidRPr="00332EBC">
        <w:rPr>
          <w:color w:val="000000"/>
        </w:rPr>
        <w:t xml:space="preserve"> sa sjednic</w:t>
      </w:r>
      <w:r>
        <w:rPr>
          <w:color w:val="000000"/>
        </w:rPr>
        <w:t>e</w:t>
      </w:r>
      <w:r w:rsidRPr="00332EBC">
        <w:rPr>
          <w:color w:val="000000"/>
        </w:rPr>
        <w:t xml:space="preserve"> Školskog odbora održan</w:t>
      </w:r>
      <w:r>
        <w:rPr>
          <w:color w:val="000000"/>
        </w:rPr>
        <w:t>e</w:t>
      </w:r>
      <w:r w:rsidRPr="00332EBC">
        <w:rPr>
          <w:color w:val="000000"/>
        </w:rPr>
        <w:t xml:space="preserve"> </w:t>
      </w:r>
      <w:r>
        <w:rPr>
          <w:color w:val="000000"/>
        </w:rPr>
        <w:t xml:space="preserve">18. </w:t>
      </w:r>
      <w:r w:rsidR="00760DED">
        <w:rPr>
          <w:color w:val="000000"/>
        </w:rPr>
        <w:t>travnja</w:t>
      </w:r>
      <w:r>
        <w:rPr>
          <w:color w:val="000000"/>
        </w:rPr>
        <w:t xml:space="preserve"> </w:t>
      </w:r>
      <w:r w:rsidRPr="00332EBC">
        <w:rPr>
          <w:color w:val="000000"/>
        </w:rPr>
        <w:t>201</w:t>
      </w:r>
      <w:r w:rsidR="00760DED">
        <w:rPr>
          <w:color w:val="000000"/>
        </w:rPr>
        <w:t>9</w:t>
      </w:r>
      <w:r w:rsidRPr="00332EBC">
        <w:rPr>
          <w:color w:val="000000"/>
        </w:rPr>
        <w:t>.</w:t>
      </w:r>
    </w:p>
    <w:p w:rsidR="00262350" w:rsidRDefault="00262350" w:rsidP="00262350">
      <w:pPr>
        <w:jc w:val="both"/>
        <w:rPr>
          <w:b/>
          <w:color w:val="000000"/>
        </w:rPr>
      </w:pPr>
    </w:p>
    <w:p w:rsidR="00262350" w:rsidRPr="00045BA7" w:rsidRDefault="00262350" w:rsidP="00262350">
      <w:pPr>
        <w:jc w:val="both"/>
        <w:rPr>
          <w:b/>
          <w:i/>
          <w:color w:val="000000"/>
          <w:u w:val="single"/>
        </w:rPr>
      </w:pPr>
      <w:r w:rsidRPr="00045BA7">
        <w:rPr>
          <w:b/>
          <w:i/>
          <w:color w:val="000000"/>
          <w:u w:val="single"/>
        </w:rPr>
        <w:t>AD 2.</w:t>
      </w:r>
    </w:p>
    <w:p w:rsidR="002C29AC" w:rsidRDefault="00262350" w:rsidP="002C29AC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</w:p>
    <w:p w:rsidR="002C29AC" w:rsidRDefault="002C29AC" w:rsidP="002C29AC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 xml:space="preserve">Godišnji plan i program rada Škole, na osnovi nastavnog plana i programa i Školskog kurikuluma donosi Školski odbor do 7. listopada tekuće školske godine, na prijedlog ravnatelja. </w:t>
      </w:r>
    </w:p>
    <w:p w:rsidR="005D7861" w:rsidRDefault="002C29AC" w:rsidP="005D7861">
      <w:pPr>
        <w:ind w:firstLine="708"/>
        <w:jc w:val="both"/>
      </w:pPr>
      <w:r>
        <w:t xml:space="preserve">Obzirom je isti bio putem e-pošte dostavljen članovima Školskog odbora prije Sjednice te su upoznati s njegovim sadržajem nije potrebno ulaziti u detalje. </w:t>
      </w:r>
    </w:p>
    <w:p w:rsidR="005D7861" w:rsidRDefault="005D7861" w:rsidP="005D7861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Predsjednica Školskog odbora daje riječ Saši </w:t>
      </w:r>
      <w:proofErr w:type="spellStart"/>
      <w:r>
        <w:rPr>
          <w:rFonts w:eastAsiaTheme="minorHAnsi"/>
          <w:color w:val="000000"/>
          <w:lang w:eastAsia="en-US"/>
        </w:rPr>
        <w:t>Samboleku</w:t>
      </w:r>
      <w:proofErr w:type="spellEnd"/>
      <w:r>
        <w:rPr>
          <w:rFonts w:eastAsiaTheme="minorHAnsi"/>
          <w:color w:val="000000"/>
          <w:lang w:eastAsia="en-US"/>
        </w:rPr>
        <w:t xml:space="preserve">, ravnatelju škole. </w:t>
      </w:r>
    </w:p>
    <w:p w:rsidR="00262350" w:rsidRDefault="002C29AC" w:rsidP="005D7861">
      <w:pPr>
        <w:ind w:firstLine="708"/>
        <w:jc w:val="both"/>
      </w:pPr>
      <w:r>
        <w:t xml:space="preserve">Ravnatelj ukratko obrazlaže </w:t>
      </w:r>
      <w:proofErr w:type="spellStart"/>
      <w:r>
        <w:t>vremenik</w:t>
      </w:r>
      <w:proofErr w:type="spellEnd"/>
      <w:r>
        <w:t xml:space="preserve"> izrade i obrane završnog rada za učenike završnih razreda ekonomskog smjera. Definirani su datumi objave tema za završne radove na oglasnoj ploči škole – 11.10.2019., 30.10.2019. – rok za odabir tema za učenike, 1.4.2020. – rok za prijavu obrane rada u ljetnom roku, 15.5.2020. – rok za predaju pisanog dijela rada te 8. i 9.6.2020. datumi obrane rada. Budući da su 8. i 9.6.2020. dani kad se pišu po dva ispita državne mature, predloženo je da se obrana rada prebaci na 1. i 2.6.2020. </w:t>
      </w:r>
    </w:p>
    <w:p w:rsidR="005D7861" w:rsidRPr="005D7861" w:rsidRDefault="005D7861" w:rsidP="005D7861">
      <w:pPr>
        <w:ind w:firstLine="708"/>
        <w:jc w:val="both"/>
      </w:pPr>
    </w:p>
    <w:p w:rsidR="00262350" w:rsidRPr="00332EBC" w:rsidRDefault="00262350" w:rsidP="00262350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262350" w:rsidRPr="00332EBC" w:rsidRDefault="00262350" w:rsidP="00262350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262350" w:rsidRPr="008606B1" w:rsidRDefault="00262350" w:rsidP="00262350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5D7861" w:rsidRDefault="00262350" w:rsidP="005D7861">
      <w:pPr>
        <w:pStyle w:val="Odlomakpopisa"/>
        <w:numPr>
          <w:ilvl w:val="0"/>
          <w:numId w:val="23"/>
        </w:numPr>
        <w:spacing w:after="200" w:line="276" w:lineRule="auto"/>
        <w:jc w:val="both"/>
      </w:pPr>
      <w:r w:rsidRPr="005D7861">
        <w:rPr>
          <w:rFonts w:eastAsiaTheme="minorHAnsi"/>
          <w:color w:val="000000"/>
          <w:lang w:eastAsia="en-US"/>
        </w:rPr>
        <w:t xml:space="preserve">Usvaja se </w:t>
      </w:r>
      <w:r w:rsidR="005D7861">
        <w:t>Godišnji</w:t>
      </w:r>
      <w:r w:rsidR="005D7861" w:rsidRPr="0014484E">
        <w:t xml:space="preserve"> plan i program Srednje škole Tina Ujevića za školsku godinu 2019./2020</w:t>
      </w:r>
      <w:r w:rsidR="005D7861">
        <w:t>.</w:t>
      </w:r>
    </w:p>
    <w:p w:rsidR="005D7861" w:rsidRPr="005D7861" w:rsidRDefault="005D7861" w:rsidP="005D7861">
      <w:pPr>
        <w:pStyle w:val="Odlomakpopisa"/>
        <w:spacing w:after="200" w:line="276" w:lineRule="auto"/>
        <w:ind w:left="1428"/>
        <w:jc w:val="both"/>
      </w:pPr>
    </w:p>
    <w:p w:rsidR="00262350" w:rsidRPr="005D7861" w:rsidRDefault="00262350" w:rsidP="005D7861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5D7861">
        <w:rPr>
          <w:rFonts w:eastAsiaTheme="minorHAnsi"/>
          <w:color w:val="000000"/>
          <w:lang w:eastAsia="en-US"/>
        </w:rPr>
        <w:t>Odluka stupa na snagu danom donošenja.</w:t>
      </w:r>
    </w:p>
    <w:p w:rsidR="00262350" w:rsidRDefault="00262350" w:rsidP="00262350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</w:p>
    <w:p w:rsidR="00262350" w:rsidRDefault="00262350" w:rsidP="00262350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AD 3</w:t>
      </w:r>
      <w:r w:rsidRPr="00045BA7">
        <w:rPr>
          <w:b/>
          <w:i/>
          <w:color w:val="000000"/>
          <w:u w:val="single"/>
        </w:rPr>
        <w:t>.</w:t>
      </w:r>
    </w:p>
    <w:p w:rsidR="00262350" w:rsidRDefault="00262350" w:rsidP="00262350">
      <w:pPr>
        <w:jc w:val="both"/>
        <w:rPr>
          <w:b/>
          <w:i/>
          <w:color w:val="000000"/>
          <w:u w:val="single"/>
        </w:rPr>
      </w:pPr>
    </w:p>
    <w:p w:rsidR="00FA2279" w:rsidRDefault="00262350" w:rsidP="00262350">
      <w:pPr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ab/>
      </w:r>
      <w:r w:rsidR="00FA2279">
        <w:rPr>
          <w:color w:val="000000"/>
        </w:rPr>
        <w:t xml:space="preserve">Školski kurikulum </w:t>
      </w:r>
      <w:r w:rsidR="00FA2279">
        <w:rPr>
          <w:rFonts w:eastAsiaTheme="minorHAnsi"/>
          <w:color w:val="000000"/>
          <w:lang w:eastAsia="en-US"/>
        </w:rPr>
        <w:t xml:space="preserve">donosi Školski odbor do 7. listopada tekuće školske godine, na prijedlog Nastavničkog vijeća. </w:t>
      </w:r>
    </w:p>
    <w:p w:rsidR="00FA2279" w:rsidRDefault="00FA2279" w:rsidP="0026235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Nastavničko vijeće na svojoj sjednici održanoj 30. rujna 2019., na Školski kurikulum nije imalo primjedbe te je prijedlog istog jednoglasno usvojen.</w:t>
      </w:r>
    </w:p>
    <w:p w:rsidR="00FA2279" w:rsidRDefault="00FA2279" w:rsidP="00FA2279">
      <w:pPr>
        <w:ind w:firstLine="708"/>
        <w:jc w:val="both"/>
      </w:pPr>
      <w:r>
        <w:t xml:space="preserve">Obzirom je Školski kurikulum </w:t>
      </w:r>
      <w:r w:rsidRPr="00502861">
        <w:t>za školsku godinu 201</w:t>
      </w:r>
      <w:r>
        <w:t>9</w:t>
      </w:r>
      <w:r w:rsidRPr="00502861">
        <w:t>./</w:t>
      </w:r>
      <w:r>
        <w:t>2020</w:t>
      </w:r>
      <w:r w:rsidRPr="00502861">
        <w:t>.</w:t>
      </w:r>
      <w:r>
        <w:t xml:space="preserve"> bio također putem e-pošte dostavljen članovima Školskog odbora prije Sjednice isti su upoznati s njegovim sadržajem te nije potrebno posebno izlaganje pa predsjednica Školskog odbora predlaže usvojiti Kurikulum za školsku godinu 2019./2020. </w:t>
      </w:r>
    </w:p>
    <w:p w:rsidR="00262350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262350" w:rsidRPr="00332EBC" w:rsidRDefault="00262350" w:rsidP="00262350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262350" w:rsidRPr="008606B1" w:rsidRDefault="00262350" w:rsidP="00262350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FA2279" w:rsidRPr="005D7861" w:rsidRDefault="00FA2279" w:rsidP="00FA2279">
      <w:pPr>
        <w:pStyle w:val="Odlomakpopisa"/>
        <w:numPr>
          <w:ilvl w:val="0"/>
          <w:numId w:val="24"/>
        </w:numPr>
        <w:spacing w:after="200" w:line="276" w:lineRule="auto"/>
        <w:jc w:val="both"/>
      </w:pPr>
      <w:r w:rsidRPr="00FA2279">
        <w:rPr>
          <w:rFonts w:eastAsiaTheme="minorHAnsi"/>
          <w:color w:val="000000"/>
          <w:lang w:eastAsia="en-US"/>
        </w:rPr>
        <w:lastRenderedPageBreak/>
        <w:t xml:space="preserve">Usvaja se </w:t>
      </w:r>
      <w:r w:rsidRPr="0014484E">
        <w:t>Školsk</w:t>
      </w:r>
      <w:r>
        <w:t>i</w:t>
      </w:r>
      <w:r w:rsidRPr="0014484E">
        <w:t xml:space="preserve"> kurikulum</w:t>
      </w:r>
      <w:r>
        <w:t xml:space="preserve"> </w:t>
      </w:r>
      <w:r w:rsidRPr="0014484E">
        <w:t>Srednje škole Tina Ujevića za školsku godinu 2019./2020.</w:t>
      </w:r>
    </w:p>
    <w:p w:rsidR="00FA2279" w:rsidRPr="005D7861" w:rsidRDefault="00FA2279" w:rsidP="00FA2279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5D7861">
        <w:rPr>
          <w:rFonts w:eastAsiaTheme="minorHAnsi"/>
          <w:color w:val="000000"/>
          <w:lang w:eastAsia="en-US"/>
        </w:rPr>
        <w:t>Odluka stupa na snagu danom donošenja.</w:t>
      </w:r>
    </w:p>
    <w:p w:rsidR="00262350" w:rsidRDefault="00262350" w:rsidP="0026235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AD 4</w:t>
      </w:r>
      <w:r w:rsidRPr="00045BA7">
        <w:rPr>
          <w:b/>
          <w:i/>
          <w:u w:val="single"/>
        </w:rPr>
        <w:t>.</w:t>
      </w:r>
    </w:p>
    <w:p w:rsidR="00A81A00" w:rsidRDefault="00A81A00" w:rsidP="00576628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576628" w:rsidRDefault="00576628" w:rsidP="00576628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Predsjednica Školskog odbora daje riječ ravnatelju škole. </w:t>
      </w:r>
    </w:p>
    <w:p w:rsidR="00A81A00" w:rsidRDefault="00A81A00" w:rsidP="00576628">
      <w:pPr>
        <w:ind w:firstLine="708"/>
        <w:jc w:val="both"/>
      </w:pPr>
      <w:r>
        <w:rPr>
          <w:rFonts w:eastAsiaTheme="minorHAnsi"/>
          <w:color w:val="000000"/>
          <w:lang w:eastAsia="en-US"/>
        </w:rPr>
        <w:t xml:space="preserve">Ravnatelj ukratko iznosi sadržaj Izvješća o radu za školsku godinu 2018./2019. budući je isti bio </w:t>
      </w:r>
      <w:r>
        <w:t>putem e-pošte dostavljen članovima Školskog odbora prije Sjednice isti su upoznati s njegovim sadržajem.</w:t>
      </w:r>
    </w:p>
    <w:p w:rsidR="00A81A00" w:rsidRDefault="00A81A00" w:rsidP="00576628">
      <w:pPr>
        <w:ind w:firstLine="708"/>
        <w:jc w:val="both"/>
      </w:pPr>
    </w:p>
    <w:p w:rsidR="00A81A00" w:rsidRPr="00332EBC" w:rsidRDefault="00A81A00" w:rsidP="00A81A00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A81A00" w:rsidRPr="00332EBC" w:rsidRDefault="00A81A00" w:rsidP="00A81A00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A81A00" w:rsidRPr="00332EBC" w:rsidRDefault="00A81A00" w:rsidP="00A81A00">
      <w:pPr>
        <w:jc w:val="both"/>
        <w:rPr>
          <w:color w:val="000000"/>
        </w:rPr>
      </w:pPr>
    </w:p>
    <w:p w:rsidR="00A81A00" w:rsidRDefault="00A81A00" w:rsidP="00A81A0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A81A00" w:rsidRPr="008606B1" w:rsidRDefault="00A81A00" w:rsidP="00A81A00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A81A00" w:rsidRDefault="00A81A00" w:rsidP="00A81A00">
      <w:pPr>
        <w:pStyle w:val="Odlomakpopisa"/>
        <w:numPr>
          <w:ilvl w:val="0"/>
          <w:numId w:val="25"/>
        </w:numPr>
        <w:spacing w:after="200" w:line="276" w:lineRule="auto"/>
        <w:jc w:val="both"/>
      </w:pPr>
      <w:r w:rsidRPr="00A81A00">
        <w:rPr>
          <w:rFonts w:eastAsiaTheme="minorHAnsi"/>
          <w:color w:val="000000"/>
          <w:lang w:eastAsia="en-US"/>
        </w:rPr>
        <w:t xml:space="preserve">Usvaja se </w:t>
      </w:r>
      <w:r>
        <w:t xml:space="preserve">Izvješće o radu </w:t>
      </w:r>
      <w:r w:rsidRPr="0014484E">
        <w:t>Srednje škole Tina Ujevića za školsku godinu 201</w:t>
      </w:r>
      <w:r>
        <w:t>8</w:t>
      </w:r>
      <w:r w:rsidRPr="0014484E">
        <w:t>./20</w:t>
      </w:r>
      <w:r>
        <w:t>19.</w:t>
      </w:r>
    </w:p>
    <w:p w:rsidR="00A81A00" w:rsidRPr="005D7861" w:rsidRDefault="00A81A00" w:rsidP="00A81A00">
      <w:pPr>
        <w:pStyle w:val="Odlomakpopisa"/>
        <w:spacing w:after="200" w:line="276" w:lineRule="auto"/>
        <w:ind w:left="1428"/>
        <w:jc w:val="both"/>
      </w:pPr>
    </w:p>
    <w:p w:rsidR="00A81A00" w:rsidRPr="005D7861" w:rsidRDefault="00A81A00" w:rsidP="00A81A00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5D7861">
        <w:rPr>
          <w:rFonts w:eastAsiaTheme="minorHAnsi"/>
          <w:color w:val="000000"/>
          <w:lang w:eastAsia="en-US"/>
        </w:rPr>
        <w:t>Odluka stupa na snagu danom donošenja.</w:t>
      </w:r>
    </w:p>
    <w:p w:rsidR="00A81A00" w:rsidRDefault="00A81A00" w:rsidP="00576628">
      <w:pPr>
        <w:ind w:firstLine="708"/>
        <w:jc w:val="both"/>
      </w:pPr>
    </w:p>
    <w:p w:rsidR="00A81A00" w:rsidRDefault="00A81A00" w:rsidP="00A81A0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AD 5</w:t>
      </w:r>
      <w:r w:rsidRPr="00045BA7">
        <w:rPr>
          <w:b/>
          <w:i/>
          <w:u w:val="single"/>
        </w:rPr>
        <w:t>.</w:t>
      </w:r>
    </w:p>
    <w:p w:rsidR="00A81A00" w:rsidRDefault="00A81A00" w:rsidP="00A81A00">
      <w:pPr>
        <w:jc w:val="both"/>
        <w:rPr>
          <w:rFonts w:eastAsiaTheme="minorHAnsi"/>
          <w:color w:val="000000"/>
          <w:lang w:eastAsia="en-US"/>
        </w:rPr>
      </w:pPr>
    </w:p>
    <w:p w:rsidR="00A81A00" w:rsidRDefault="00A81A00" w:rsidP="00A81A00">
      <w:pPr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ab/>
      </w:r>
      <w:r w:rsidR="001251F1">
        <w:rPr>
          <w:rFonts w:eastAsiaTheme="minorHAnsi"/>
          <w:color w:val="000000"/>
          <w:lang w:eastAsia="en-US"/>
        </w:rPr>
        <w:t xml:space="preserve">Predsjednica školskog odbora daje riječ Maji Odak, tajnici škole koja navodi da smo </w:t>
      </w:r>
      <w:r w:rsidR="001251F1">
        <w:t xml:space="preserve">od </w:t>
      </w:r>
      <w:r w:rsidR="001251F1">
        <w:rPr>
          <w:color w:val="000000"/>
        </w:rPr>
        <w:t>Upravnog odjela za prosvjetu, kulturu i šport dobili uputu da uskladimo novi pravilnik o nabavi s novim statutom. Ovakav pravilnik trebao bi biti jednak na razini cijele županije kako bi se olakšao postupak i kontrola provođenja postupka jednostavne nabave.</w:t>
      </w:r>
    </w:p>
    <w:p w:rsidR="001251F1" w:rsidRDefault="001251F1" w:rsidP="00A81A00">
      <w:pPr>
        <w:jc w:val="both"/>
        <w:rPr>
          <w:color w:val="000000"/>
        </w:rPr>
      </w:pPr>
      <w:r>
        <w:rPr>
          <w:color w:val="000000"/>
        </w:rPr>
        <w:tab/>
        <w:t>Prisutni nemaju primjedbi na pravilnik.</w:t>
      </w:r>
    </w:p>
    <w:p w:rsidR="001251F1" w:rsidRDefault="001251F1" w:rsidP="00A81A00">
      <w:pPr>
        <w:jc w:val="both"/>
        <w:rPr>
          <w:rFonts w:eastAsiaTheme="minorHAnsi"/>
          <w:color w:val="000000"/>
          <w:lang w:eastAsia="en-US"/>
        </w:rPr>
      </w:pPr>
    </w:p>
    <w:p w:rsidR="001251F1" w:rsidRPr="00332EBC" w:rsidRDefault="001251F1" w:rsidP="001251F1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1251F1" w:rsidRPr="00332EBC" w:rsidRDefault="001251F1" w:rsidP="001251F1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1251F1" w:rsidRPr="00332EBC" w:rsidRDefault="001251F1" w:rsidP="001251F1">
      <w:pPr>
        <w:jc w:val="both"/>
        <w:rPr>
          <w:color w:val="000000"/>
        </w:rPr>
      </w:pPr>
    </w:p>
    <w:p w:rsidR="001251F1" w:rsidRDefault="001251F1" w:rsidP="001251F1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1251F1" w:rsidRPr="008606B1" w:rsidRDefault="001251F1" w:rsidP="001251F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1251F1" w:rsidRPr="001251F1" w:rsidRDefault="001251F1" w:rsidP="00DF797C">
      <w:pPr>
        <w:pStyle w:val="Odlomakpopisa"/>
        <w:numPr>
          <w:ilvl w:val="0"/>
          <w:numId w:val="26"/>
        </w:numPr>
        <w:spacing w:after="200" w:line="276" w:lineRule="auto"/>
        <w:jc w:val="both"/>
      </w:pPr>
      <w:r w:rsidRPr="001251F1">
        <w:rPr>
          <w:rFonts w:eastAsiaTheme="minorHAnsi"/>
          <w:color w:val="000000"/>
          <w:lang w:eastAsia="en-US"/>
        </w:rPr>
        <w:t xml:space="preserve">Usvaja se </w:t>
      </w:r>
      <w:r>
        <w:rPr>
          <w:bCs/>
          <w:color w:val="000000"/>
        </w:rPr>
        <w:t>Pravilnik o provedbi postupka jednostavne nabave.</w:t>
      </w:r>
    </w:p>
    <w:p w:rsidR="001251F1" w:rsidRPr="005D7861" w:rsidRDefault="001251F1" w:rsidP="001251F1">
      <w:pPr>
        <w:pStyle w:val="Odlomakpopisa"/>
        <w:spacing w:after="200" w:line="276" w:lineRule="auto"/>
        <w:ind w:left="1428"/>
        <w:jc w:val="both"/>
      </w:pPr>
    </w:p>
    <w:p w:rsidR="001251F1" w:rsidRDefault="001251F1" w:rsidP="001251F1">
      <w:pPr>
        <w:pStyle w:val="Odlomakpopisa"/>
        <w:numPr>
          <w:ilvl w:val="0"/>
          <w:numId w:val="26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5D7861">
        <w:rPr>
          <w:rFonts w:eastAsiaTheme="minorHAnsi"/>
          <w:color w:val="000000"/>
          <w:lang w:eastAsia="en-US"/>
        </w:rPr>
        <w:t>Odluka stupa na snagu danom donošenja.</w:t>
      </w:r>
    </w:p>
    <w:p w:rsidR="00436571" w:rsidRPr="00436571" w:rsidRDefault="00436571" w:rsidP="00436571">
      <w:pPr>
        <w:pStyle w:val="Odlomakpopisa"/>
        <w:rPr>
          <w:rFonts w:eastAsiaTheme="minorHAnsi"/>
          <w:color w:val="000000"/>
          <w:lang w:eastAsia="en-US"/>
        </w:rPr>
      </w:pPr>
    </w:p>
    <w:p w:rsidR="00436571" w:rsidRDefault="00436571" w:rsidP="00436571">
      <w:pPr>
        <w:spacing w:after="200" w:line="276" w:lineRule="auto"/>
        <w:jc w:val="both"/>
        <w:rPr>
          <w:rFonts w:eastAsiaTheme="minorHAnsi"/>
          <w:color w:val="000000"/>
          <w:lang w:eastAsia="en-US"/>
        </w:rPr>
      </w:pPr>
    </w:p>
    <w:p w:rsidR="00436571" w:rsidRDefault="00436571" w:rsidP="0043657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AD 6</w:t>
      </w:r>
      <w:r w:rsidRPr="00045BA7">
        <w:rPr>
          <w:b/>
          <w:i/>
          <w:u w:val="single"/>
        </w:rPr>
        <w:t>.</w:t>
      </w:r>
    </w:p>
    <w:p w:rsidR="00436571" w:rsidRPr="00436571" w:rsidRDefault="00436571" w:rsidP="00436571">
      <w:pPr>
        <w:jc w:val="both"/>
        <w:rPr>
          <w:b/>
          <w:i/>
          <w:u w:val="single"/>
        </w:rPr>
      </w:pPr>
    </w:p>
    <w:p w:rsidR="00436571" w:rsidRPr="00436571" w:rsidRDefault="00436571" w:rsidP="00436571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Predsjednica školskog odbora daje riječ Maji Odak, tajnici škole koja u</w:t>
      </w:r>
      <w:r w:rsidRPr="00436571">
        <w:rPr>
          <w:color w:val="000000"/>
        </w:rPr>
        <w:t xml:space="preserve"> </w:t>
      </w:r>
      <w:r>
        <w:rPr>
          <w:color w:val="000000"/>
        </w:rPr>
        <w:t xml:space="preserve">bitnome navodi da smo radi olakšanja i ubrzanja provedbe natječajnog postupka promijenili prvotni Pravilnik na način da Povjerenstvo može odlučiti da se testiranje, ovisno o broju prijavljenih kandidata, može provesti pismeno </w:t>
      </w:r>
      <w:r>
        <w:rPr>
          <w:b/>
          <w:bCs/>
          <w:color w:val="000000"/>
        </w:rPr>
        <w:t>i/ili</w:t>
      </w:r>
      <w:r>
        <w:rPr>
          <w:color w:val="000000"/>
        </w:rPr>
        <w:t xml:space="preserve"> usmeno, dakle ne i jedno i drugo kako je bilo do sada. Pravilnik se nakon </w:t>
      </w:r>
      <w:r>
        <w:rPr>
          <w:color w:val="000000"/>
        </w:rPr>
        <w:lastRenderedPageBreak/>
        <w:t xml:space="preserve">što ga usvoji Školski odbor dostavlja </w:t>
      </w:r>
      <w:r>
        <w:rPr>
          <w:rFonts w:eastAsiaTheme="minorHAnsi"/>
          <w:color w:val="000000"/>
          <w:lang w:eastAsia="en-US"/>
        </w:rPr>
        <w:t>Uredu državne uprave u Sisačko-moslavačkoj županiji na ishođenje suglasnosti.</w:t>
      </w:r>
    </w:p>
    <w:p w:rsidR="00436571" w:rsidRDefault="00436571" w:rsidP="00436571">
      <w:pPr>
        <w:jc w:val="both"/>
        <w:rPr>
          <w:color w:val="000000"/>
        </w:rPr>
      </w:pPr>
      <w:r>
        <w:rPr>
          <w:color w:val="000000"/>
        </w:rPr>
        <w:tab/>
        <w:t>Prisutni nemaju primjedbi na pravilnik.</w:t>
      </w:r>
    </w:p>
    <w:p w:rsidR="00436571" w:rsidRDefault="00436571" w:rsidP="00436571">
      <w:pPr>
        <w:jc w:val="both"/>
        <w:rPr>
          <w:rFonts w:eastAsiaTheme="minorHAnsi"/>
          <w:color w:val="000000"/>
          <w:lang w:eastAsia="en-US"/>
        </w:rPr>
      </w:pPr>
    </w:p>
    <w:p w:rsidR="00436571" w:rsidRPr="00332EBC" w:rsidRDefault="00436571" w:rsidP="00436571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436571" w:rsidRPr="00332EBC" w:rsidRDefault="00436571" w:rsidP="00436571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436571" w:rsidRPr="00332EBC" w:rsidRDefault="00436571" w:rsidP="00436571">
      <w:pPr>
        <w:jc w:val="both"/>
        <w:rPr>
          <w:color w:val="000000"/>
        </w:rPr>
      </w:pPr>
    </w:p>
    <w:p w:rsidR="00436571" w:rsidRDefault="00436571" w:rsidP="00436571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436571" w:rsidRPr="008606B1" w:rsidRDefault="00436571" w:rsidP="0043657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436571" w:rsidRPr="00436571" w:rsidRDefault="00436571" w:rsidP="00436571">
      <w:pPr>
        <w:pStyle w:val="Odlomakpopisa"/>
        <w:numPr>
          <w:ilvl w:val="0"/>
          <w:numId w:val="27"/>
        </w:numPr>
        <w:spacing w:after="200" w:line="276" w:lineRule="auto"/>
        <w:jc w:val="both"/>
      </w:pPr>
      <w:r w:rsidRPr="00436571">
        <w:rPr>
          <w:rFonts w:eastAsiaTheme="minorHAnsi"/>
          <w:color w:val="000000"/>
          <w:lang w:eastAsia="en-US"/>
        </w:rPr>
        <w:t xml:space="preserve">Usvaja se </w:t>
      </w:r>
      <w:r w:rsidRPr="00436571">
        <w:rPr>
          <w:bCs/>
          <w:color w:val="000000"/>
        </w:rPr>
        <w:t>ANEKS 1. - Pravilnika o postupku zapošljavanja te procjeni i vrednovanju kandidata za zapošljavanje.</w:t>
      </w:r>
    </w:p>
    <w:p w:rsidR="00436571" w:rsidRPr="005D7861" w:rsidRDefault="00436571" w:rsidP="00436571">
      <w:pPr>
        <w:pStyle w:val="Odlomakpopisa"/>
        <w:spacing w:after="200" w:line="276" w:lineRule="auto"/>
        <w:ind w:left="1428"/>
        <w:jc w:val="both"/>
      </w:pPr>
    </w:p>
    <w:p w:rsidR="00436571" w:rsidRDefault="00436571" w:rsidP="00436571">
      <w:pPr>
        <w:pStyle w:val="Odlomakpopisa"/>
        <w:numPr>
          <w:ilvl w:val="0"/>
          <w:numId w:val="27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5D7861">
        <w:rPr>
          <w:rFonts w:eastAsiaTheme="minorHAnsi"/>
          <w:color w:val="000000"/>
          <w:lang w:eastAsia="en-US"/>
        </w:rPr>
        <w:t>Odluka stupa na snagu danom donošenja.</w:t>
      </w:r>
    </w:p>
    <w:p w:rsidR="00436571" w:rsidRDefault="00436571" w:rsidP="00436571">
      <w:pPr>
        <w:jc w:val="both"/>
        <w:rPr>
          <w:color w:val="000000"/>
        </w:rPr>
      </w:pPr>
    </w:p>
    <w:p w:rsidR="00436571" w:rsidRDefault="00436571" w:rsidP="00436571">
      <w:pPr>
        <w:jc w:val="both"/>
        <w:rPr>
          <w:color w:val="000000"/>
        </w:rPr>
      </w:pPr>
    </w:p>
    <w:p w:rsidR="005E2CD4" w:rsidRDefault="005E2CD4" w:rsidP="005E2CD4">
      <w:pPr>
        <w:jc w:val="both"/>
        <w:rPr>
          <w:b/>
          <w:i/>
          <w:u w:val="single"/>
        </w:rPr>
      </w:pPr>
      <w:bookmarkStart w:id="0" w:name="_GoBack"/>
      <w:bookmarkEnd w:id="0"/>
      <w:r w:rsidRPr="00A473D4">
        <w:rPr>
          <w:b/>
          <w:i/>
          <w:u w:val="single"/>
        </w:rPr>
        <w:t>AD 7.</w:t>
      </w:r>
    </w:p>
    <w:p w:rsidR="00436571" w:rsidRDefault="00436571" w:rsidP="00436571">
      <w:pPr>
        <w:jc w:val="both"/>
        <w:rPr>
          <w:color w:val="000000"/>
          <w:sz w:val="22"/>
          <w:szCs w:val="22"/>
        </w:rPr>
      </w:pPr>
    </w:p>
    <w:p w:rsidR="00E47FD6" w:rsidRDefault="005E2CD4" w:rsidP="005E2CD4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Predsjednica Školskog odbora daje riječ ravnatelju škole koji navodi kako</w:t>
      </w:r>
      <w:r w:rsidR="00E47FD6">
        <w:rPr>
          <w:rFonts w:eastAsiaTheme="minorHAnsi"/>
          <w:color w:val="000000"/>
          <w:lang w:eastAsia="en-US"/>
        </w:rPr>
        <w:t xml:space="preserve"> </w:t>
      </w:r>
      <w:proofErr w:type="spellStart"/>
      <w:r w:rsidR="00E47FD6">
        <w:rPr>
          <w:rFonts w:eastAsiaTheme="minorHAnsi"/>
          <w:color w:val="000000"/>
          <w:lang w:eastAsia="en-US"/>
        </w:rPr>
        <w:t>samovrednovanje</w:t>
      </w:r>
      <w:proofErr w:type="spellEnd"/>
      <w:r w:rsidR="00E47FD6">
        <w:rPr>
          <w:rFonts w:eastAsiaTheme="minorHAnsi"/>
          <w:color w:val="000000"/>
          <w:lang w:eastAsia="en-US"/>
        </w:rPr>
        <w:t xml:space="preserve"> škole prati i vrednuje Povjerenstvo za kvalitetu kojeg imenuje školski odbor. Povjerenstvo za kvalitetu ima 7 članova i to 4 člana iz reda nastavnika i stručnih suradnika, 1 član iz reda sudionika na prijedlog osnivača, 1 član iz reda polaznika škole/učenika i 1 član iz reda roditelja.</w:t>
      </w:r>
      <w:r>
        <w:rPr>
          <w:rFonts w:eastAsiaTheme="minorHAnsi"/>
          <w:color w:val="000000"/>
          <w:lang w:eastAsia="en-US"/>
        </w:rPr>
        <w:t xml:space="preserve"> </w:t>
      </w:r>
    </w:p>
    <w:p w:rsidR="005E2CD4" w:rsidRDefault="00E47FD6" w:rsidP="005E2CD4">
      <w:pPr>
        <w:ind w:firstLine="708"/>
        <w:jc w:val="both"/>
      </w:pPr>
      <w:r>
        <w:rPr>
          <w:rFonts w:eastAsiaTheme="minorHAnsi"/>
          <w:color w:val="000000"/>
          <w:lang w:eastAsia="en-US"/>
        </w:rPr>
        <w:t>Na</w:t>
      </w:r>
      <w:r w:rsidR="00F935BE">
        <w:rPr>
          <w:rFonts w:eastAsiaTheme="minorHAnsi"/>
          <w:color w:val="000000"/>
          <w:lang w:eastAsia="en-US"/>
        </w:rPr>
        <w:t xml:space="preserve"> </w:t>
      </w:r>
      <w:r>
        <w:t>n</w:t>
      </w:r>
      <w:r w:rsidR="005E2CD4" w:rsidRPr="00855E5A">
        <w:t xml:space="preserve">astavničkom vijeću predloženo </w:t>
      </w:r>
      <w:r w:rsidR="005E2CD4">
        <w:t>imenovanje Povjerenstva</w:t>
      </w:r>
      <w:r w:rsidR="005E2CD4" w:rsidRPr="00855E5A">
        <w:t xml:space="preserve"> za kvalitetu </w:t>
      </w:r>
      <w:proofErr w:type="spellStart"/>
      <w:r w:rsidR="005E2CD4" w:rsidRPr="00855E5A">
        <w:t>samovrednovanja</w:t>
      </w:r>
      <w:proofErr w:type="spellEnd"/>
      <w:r w:rsidR="005E2CD4" w:rsidRPr="00855E5A">
        <w:t xml:space="preserve"> strukovnog obrazovanja. </w:t>
      </w:r>
      <w:r>
        <w:t>Nastavničko vijeće</w:t>
      </w:r>
      <w:r w:rsidR="005E2CD4">
        <w:t xml:space="preserve"> predloži</w:t>
      </w:r>
      <w:r>
        <w:t>l</w:t>
      </w:r>
      <w:r w:rsidR="005E2CD4">
        <w:t>o</w:t>
      </w:r>
      <w:r>
        <w:t xml:space="preserve"> je</w:t>
      </w:r>
      <w:r w:rsidR="005E2CD4">
        <w:t xml:space="preserve"> slijedeće članove: Ivana Kovačić – pedagoginja, Branka Pelin – prof. etike i sociologije te Tomislav </w:t>
      </w:r>
      <w:proofErr w:type="spellStart"/>
      <w:r w:rsidR="005E2CD4">
        <w:t>Spahić</w:t>
      </w:r>
      <w:proofErr w:type="spellEnd"/>
      <w:r w:rsidR="005E2CD4">
        <w:t xml:space="preserve"> i Helena Tunjić – strukovni nastavnici.</w:t>
      </w:r>
      <w:r>
        <w:t xml:space="preserve"> </w:t>
      </w:r>
    </w:p>
    <w:p w:rsidR="00E47FD6" w:rsidRDefault="00E47FD6" w:rsidP="005E2CD4">
      <w:pPr>
        <w:ind w:firstLine="708"/>
        <w:jc w:val="both"/>
      </w:pPr>
      <w:r>
        <w:t xml:space="preserve">Za člana Povjerenstva za kvalitetu iz reda polaznika školski odbor imenuje Luciju </w:t>
      </w:r>
      <w:proofErr w:type="spellStart"/>
      <w:r>
        <w:t>Jagatić</w:t>
      </w:r>
      <w:proofErr w:type="spellEnd"/>
      <w:r>
        <w:t>, predsjednicu vijeća učenika, polaznicu 3. D razreda.</w:t>
      </w:r>
    </w:p>
    <w:p w:rsidR="00E47FD6" w:rsidRDefault="00E47FD6" w:rsidP="005E2CD4">
      <w:pPr>
        <w:ind w:firstLine="708"/>
        <w:jc w:val="both"/>
      </w:pPr>
      <w:r>
        <w:t xml:space="preserve">Za člana iz reda roditelja školski odbor imenuje Antoniju </w:t>
      </w:r>
      <w:proofErr w:type="spellStart"/>
      <w:r>
        <w:t>Perošević</w:t>
      </w:r>
      <w:proofErr w:type="spellEnd"/>
      <w:r>
        <w:t>-Galović, predsjednicu vijeća roditelja.</w:t>
      </w:r>
    </w:p>
    <w:p w:rsidR="00E47FD6" w:rsidRDefault="00E47FD6" w:rsidP="005E2CD4">
      <w:pPr>
        <w:ind w:firstLine="708"/>
        <w:jc w:val="both"/>
      </w:pPr>
    </w:p>
    <w:p w:rsidR="00E47FD6" w:rsidRPr="00332EBC" w:rsidRDefault="00E47FD6" w:rsidP="00E47FD6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E47FD6" w:rsidRPr="00332EBC" w:rsidRDefault="00E47FD6" w:rsidP="00E47FD6">
      <w:pPr>
        <w:jc w:val="both"/>
        <w:rPr>
          <w:color w:val="000000"/>
        </w:rPr>
      </w:pPr>
    </w:p>
    <w:p w:rsidR="00E47FD6" w:rsidRDefault="00E47FD6" w:rsidP="00E47FD6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E47FD6" w:rsidRDefault="00E47FD6" w:rsidP="00E47FD6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E47FD6" w:rsidRDefault="00E47FD6" w:rsidP="00E47FD6">
      <w:pPr>
        <w:pStyle w:val="Odlomakpopisa"/>
        <w:numPr>
          <w:ilvl w:val="0"/>
          <w:numId w:val="29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Povjerenstvo za kvalitetu čine:</w:t>
      </w:r>
    </w:p>
    <w:p w:rsidR="00E47FD6" w:rsidRDefault="00E47FD6" w:rsidP="00E47FD6">
      <w:pPr>
        <w:pStyle w:val="Odlomakpopisa"/>
        <w:spacing w:after="200" w:line="276" w:lineRule="auto"/>
        <w:ind w:left="14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Ivana Kovačić, stručna suradnica, pedagoginja</w:t>
      </w:r>
    </w:p>
    <w:p w:rsidR="00E47FD6" w:rsidRDefault="00E47FD6" w:rsidP="00E47FD6">
      <w:pPr>
        <w:pStyle w:val="Odlomakpopisa"/>
        <w:spacing w:after="200" w:line="276" w:lineRule="auto"/>
        <w:ind w:left="14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Branka Pelin, </w:t>
      </w:r>
      <w:r>
        <w:t>prof. etike i sociologije</w:t>
      </w:r>
    </w:p>
    <w:p w:rsidR="00E47FD6" w:rsidRDefault="00E47FD6" w:rsidP="00E47FD6">
      <w:pPr>
        <w:pStyle w:val="Odlomakpopisa"/>
        <w:spacing w:after="200" w:line="276" w:lineRule="auto"/>
        <w:ind w:left="14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Tomislav </w:t>
      </w:r>
      <w:proofErr w:type="spellStart"/>
      <w:r>
        <w:rPr>
          <w:rFonts w:eastAsiaTheme="minorHAnsi"/>
          <w:color w:val="000000"/>
          <w:lang w:eastAsia="en-US"/>
        </w:rPr>
        <w:t>Spahić</w:t>
      </w:r>
      <w:proofErr w:type="spellEnd"/>
      <w:r>
        <w:rPr>
          <w:rFonts w:eastAsiaTheme="minorHAnsi"/>
          <w:color w:val="000000"/>
          <w:lang w:eastAsia="en-US"/>
        </w:rPr>
        <w:t xml:space="preserve">, </w:t>
      </w:r>
      <w:r>
        <w:t>strukovni nastavni</w:t>
      </w:r>
      <w:r>
        <w:t>k</w:t>
      </w:r>
    </w:p>
    <w:p w:rsidR="00E47FD6" w:rsidRDefault="00E47FD6" w:rsidP="00E47FD6">
      <w:pPr>
        <w:pStyle w:val="Odlomakpopisa"/>
        <w:spacing w:after="200" w:line="276" w:lineRule="auto"/>
        <w:ind w:left="14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Helena Tunjić, </w:t>
      </w:r>
      <w:r>
        <w:t>strukovn</w:t>
      </w:r>
      <w:r>
        <w:t>a</w:t>
      </w:r>
      <w:r>
        <w:t xml:space="preserve"> nastavni</w:t>
      </w:r>
      <w:r>
        <w:t>ca</w:t>
      </w:r>
    </w:p>
    <w:p w:rsidR="00E47FD6" w:rsidRDefault="00E47FD6" w:rsidP="00E47FD6">
      <w:pPr>
        <w:pStyle w:val="Odlomakpopisa"/>
        <w:spacing w:after="200" w:line="276" w:lineRule="auto"/>
        <w:ind w:left="14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Lucija </w:t>
      </w:r>
      <w:proofErr w:type="spellStart"/>
      <w:r>
        <w:rPr>
          <w:rFonts w:eastAsiaTheme="minorHAnsi"/>
          <w:color w:val="000000"/>
          <w:lang w:eastAsia="en-US"/>
        </w:rPr>
        <w:t>Jagatić</w:t>
      </w:r>
      <w:proofErr w:type="spellEnd"/>
      <w:r>
        <w:rPr>
          <w:rFonts w:eastAsiaTheme="minorHAnsi"/>
          <w:color w:val="000000"/>
          <w:lang w:eastAsia="en-US"/>
        </w:rPr>
        <w:t>, predsjednica vijeća učenika</w:t>
      </w:r>
    </w:p>
    <w:p w:rsidR="00E47FD6" w:rsidRDefault="00E47FD6" w:rsidP="00E47FD6">
      <w:pPr>
        <w:pStyle w:val="Odlomakpopisa"/>
        <w:spacing w:after="200" w:line="276" w:lineRule="auto"/>
        <w:ind w:left="143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Antonija </w:t>
      </w:r>
      <w:proofErr w:type="spellStart"/>
      <w:r>
        <w:rPr>
          <w:rFonts w:eastAsiaTheme="minorHAnsi"/>
          <w:color w:val="000000"/>
          <w:lang w:eastAsia="en-US"/>
        </w:rPr>
        <w:t>Perošević</w:t>
      </w:r>
      <w:proofErr w:type="spellEnd"/>
      <w:r>
        <w:rPr>
          <w:rFonts w:eastAsiaTheme="minorHAnsi"/>
          <w:color w:val="000000"/>
          <w:lang w:eastAsia="en-US"/>
        </w:rPr>
        <w:t>-Galović, predsjednica vijeća roditelja</w:t>
      </w:r>
    </w:p>
    <w:p w:rsidR="00F200DD" w:rsidRPr="00E47FD6" w:rsidRDefault="00F200DD" w:rsidP="00E47FD6">
      <w:pPr>
        <w:pStyle w:val="Odlomakpopisa"/>
        <w:spacing w:after="200" w:line="276" w:lineRule="auto"/>
        <w:ind w:left="1430"/>
        <w:jc w:val="both"/>
        <w:rPr>
          <w:rFonts w:eastAsiaTheme="minorHAnsi"/>
          <w:color w:val="000000"/>
          <w:lang w:eastAsia="en-US"/>
        </w:rPr>
      </w:pPr>
    </w:p>
    <w:p w:rsidR="00F200DD" w:rsidRDefault="00F200DD" w:rsidP="00E47FD6">
      <w:pPr>
        <w:pStyle w:val="Odlomakpopisa"/>
        <w:numPr>
          <w:ilvl w:val="0"/>
          <w:numId w:val="29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Od osnivača, Sisačko-moslavačke županije, tražit će se prijedlog za imenovanjem  sudionika.</w:t>
      </w:r>
    </w:p>
    <w:p w:rsidR="00F200DD" w:rsidRDefault="00F200DD" w:rsidP="00F200DD">
      <w:pPr>
        <w:pStyle w:val="Odlomakpopisa"/>
        <w:spacing w:after="200" w:line="276" w:lineRule="auto"/>
        <w:ind w:left="1430"/>
        <w:jc w:val="both"/>
        <w:rPr>
          <w:rFonts w:eastAsiaTheme="minorHAnsi"/>
          <w:color w:val="000000"/>
          <w:lang w:eastAsia="en-US"/>
        </w:rPr>
      </w:pPr>
    </w:p>
    <w:p w:rsidR="00D92825" w:rsidRPr="00F200DD" w:rsidRDefault="00E47FD6" w:rsidP="00F200DD">
      <w:pPr>
        <w:pStyle w:val="Odlomakpopisa"/>
        <w:numPr>
          <w:ilvl w:val="0"/>
          <w:numId w:val="29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5D7861">
        <w:rPr>
          <w:rFonts w:eastAsiaTheme="minorHAnsi"/>
          <w:color w:val="000000"/>
          <w:lang w:eastAsia="en-US"/>
        </w:rPr>
        <w:lastRenderedPageBreak/>
        <w:t>Odluka stupa na snagu danom donošenja.</w:t>
      </w:r>
    </w:p>
    <w:p w:rsidR="00D92825" w:rsidRDefault="00D92825" w:rsidP="00D92825">
      <w:pPr>
        <w:jc w:val="both"/>
        <w:rPr>
          <w:b/>
          <w:i/>
          <w:u w:val="single"/>
        </w:rPr>
      </w:pPr>
      <w:r w:rsidRPr="00D92825">
        <w:rPr>
          <w:b/>
          <w:i/>
          <w:u w:val="single"/>
        </w:rPr>
        <w:t>AD 8.</w:t>
      </w:r>
    </w:p>
    <w:p w:rsidR="00D92825" w:rsidRDefault="00D92825" w:rsidP="00D92825">
      <w:pPr>
        <w:jc w:val="both"/>
        <w:rPr>
          <w:b/>
          <w:i/>
          <w:u w:val="single"/>
        </w:rPr>
      </w:pPr>
    </w:p>
    <w:p w:rsidR="00D92825" w:rsidRPr="00D92825" w:rsidRDefault="00D92825" w:rsidP="00D92825">
      <w:pPr>
        <w:jc w:val="both"/>
      </w:pPr>
      <w:r>
        <w:tab/>
        <w:t>Prema članku 5., stavku 2. Odluke o uvjetima kriterijima i postupku korištenja imovine ustanova u školstvu čiji je osnivač Sisačko – moslavačka županija te zaprimljenim zahtjevima za korištenje školske športske dvorane, od strane</w:t>
      </w:r>
    </w:p>
    <w:p w:rsidR="00D92825" w:rsidRDefault="00D92825" w:rsidP="00D92825">
      <w:pPr>
        <w:pStyle w:val="Odlomakpopisa"/>
        <w:numPr>
          <w:ilvl w:val="0"/>
          <w:numId w:val="28"/>
        </w:numPr>
        <w:spacing w:after="200" w:line="276" w:lineRule="auto"/>
        <w:jc w:val="both"/>
      </w:pPr>
      <w:r>
        <w:t xml:space="preserve">Mladena Lisaka </w:t>
      </w:r>
    </w:p>
    <w:p w:rsidR="00D92825" w:rsidRDefault="00D92825" w:rsidP="00D92825">
      <w:pPr>
        <w:pStyle w:val="Odlomakpopisa"/>
        <w:numPr>
          <w:ilvl w:val="0"/>
          <w:numId w:val="28"/>
        </w:numPr>
        <w:spacing w:after="200" w:line="276" w:lineRule="auto"/>
        <w:jc w:val="both"/>
      </w:pPr>
      <w:r>
        <w:t>Darka Kosinu</w:t>
      </w:r>
    </w:p>
    <w:p w:rsidR="00D92825" w:rsidRDefault="00D92825" w:rsidP="00D92825">
      <w:pPr>
        <w:pStyle w:val="Odlomakpopisa"/>
        <w:numPr>
          <w:ilvl w:val="0"/>
          <w:numId w:val="28"/>
        </w:numPr>
        <w:spacing w:after="200" w:line="276" w:lineRule="auto"/>
        <w:jc w:val="both"/>
      </w:pPr>
      <w:r>
        <w:t xml:space="preserve">Krešimira </w:t>
      </w:r>
      <w:proofErr w:type="spellStart"/>
      <w:r>
        <w:t>Miklića</w:t>
      </w:r>
      <w:proofErr w:type="spellEnd"/>
    </w:p>
    <w:p w:rsidR="00D92825" w:rsidRDefault="00D92825" w:rsidP="00D92825">
      <w:pPr>
        <w:pStyle w:val="Odlomakpopisa"/>
        <w:numPr>
          <w:ilvl w:val="0"/>
          <w:numId w:val="28"/>
        </w:numPr>
        <w:spacing w:after="200" w:line="276" w:lineRule="auto"/>
        <w:jc w:val="both"/>
      </w:pPr>
      <w:r>
        <w:t xml:space="preserve">Krunoslava </w:t>
      </w:r>
      <w:proofErr w:type="spellStart"/>
      <w:r>
        <w:t>Grđana</w:t>
      </w:r>
      <w:proofErr w:type="spellEnd"/>
    </w:p>
    <w:p w:rsidR="00D92825" w:rsidRDefault="00D92825" w:rsidP="00D92825">
      <w:pPr>
        <w:pStyle w:val="Odlomakpopisa"/>
        <w:numPr>
          <w:ilvl w:val="0"/>
          <w:numId w:val="28"/>
        </w:numPr>
        <w:spacing w:after="200" w:line="276" w:lineRule="auto"/>
        <w:jc w:val="both"/>
      </w:pPr>
      <w:r>
        <w:t>ŽRK Moslavina</w:t>
      </w:r>
    </w:p>
    <w:p w:rsidR="00D92825" w:rsidRDefault="00D92825" w:rsidP="00D92825">
      <w:pPr>
        <w:pStyle w:val="Odlomakpopisa"/>
        <w:numPr>
          <w:ilvl w:val="0"/>
          <w:numId w:val="28"/>
        </w:numPr>
        <w:spacing w:after="200" w:line="276" w:lineRule="auto"/>
        <w:jc w:val="both"/>
      </w:pPr>
      <w:r>
        <w:t>Učenički dom, Kutina</w:t>
      </w:r>
    </w:p>
    <w:p w:rsidR="00D92825" w:rsidRDefault="00D92825" w:rsidP="00D92825">
      <w:pPr>
        <w:pStyle w:val="Odlomakpopisa"/>
        <w:numPr>
          <w:ilvl w:val="0"/>
          <w:numId w:val="28"/>
        </w:numPr>
        <w:spacing w:after="200" w:line="276" w:lineRule="auto"/>
        <w:jc w:val="both"/>
      </w:pPr>
      <w:r>
        <w:t>RK Moslavina</w:t>
      </w:r>
    </w:p>
    <w:p w:rsidR="00D92825" w:rsidRDefault="00D92825" w:rsidP="00D92825">
      <w:pPr>
        <w:pStyle w:val="Odlomakpopisa"/>
        <w:numPr>
          <w:ilvl w:val="0"/>
          <w:numId w:val="28"/>
        </w:numPr>
        <w:spacing w:after="200" w:line="276" w:lineRule="auto"/>
        <w:jc w:val="both"/>
      </w:pPr>
      <w:r>
        <w:t>NK Moslavina</w:t>
      </w:r>
    </w:p>
    <w:p w:rsidR="00D92825" w:rsidRDefault="00D92825" w:rsidP="00D92825">
      <w:pPr>
        <w:pStyle w:val="Odlomakpopisa"/>
        <w:numPr>
          <w:ilvl w:val="0"/>
          <w:numId w:val="28"/>
        </w:numPr>
        <w:jc w:val="both"/>
      </w:pPr>
      <w:r>
        <w:t>SELK d.d., Kutina</w:t>
      </w:r>
    </w:p>
    <w:p w:rsidR="00D92825" w:rsidRDefault="00D92825" w:rsidP="00D92825">
      <w:pPr>
        <w:pStyle w:val="Odlomakpopisa"/>
        <w:numPr>
          <w:ilvl w:val="0"/>
          <w:numId w:val="28"/>
        </w:numPr>
        <w:jc w:val="both"/>
      </w:pPr>
      <w:r>
        <w:t xml:space="preserve">NK </w:t>
      </w:r>
      <w:proofErr w:type="spellStart"/>
      <w:r>
        <w:t>Garić</w:t>
      </w:r>
      <w:proofErr w:type="spellEnd"/>
      <w:r>
        <w:t xml:space="preserve"> Ilova</w:t>
      </w:r>
    </w:p>
    <w:p w:rsidR="00D92825" w:rsidRDefault="00D92825" w:rsidP="00D92825">
      <w:pPr>
        <w:jc w:val="both"/>
      </w:pPr>
      <w:r>
        <w:t>obveza je Školskog odbora da donese odluku o korištenju imovine čija vrijednost prelazi 20.000,00 kuna u kalendarskoj godini uz prethodnu suglasnost upravnog tijela Osnivača nadležnog za poslove školstva. Do sada su zaprimljeni iznad navedeni zahtjevi.</w:t>
      </w:r>
    </w:p>
    <w:p w:rsidR="00D92825" w:rsidRDefault="00D92825" w:rsidP="00D92825">
      <w:pPr>
        <w:jc w:val="both"/>
      </w:pPr>
      <w:r>
        <w:tab/>
        <w:t>Prisutni nemaju primjedbi.</w:t>
      </w:r>
    </w:p>
    <w:p w:rsidR="00D92825" w:rsidRDefault="00D92825" w:rsidP="00D92825">
      <w:pPr>
        <w:jc w:val="both"/>
      </w:pPr>
      <w:r>
        <w:tab/>
      </w:r>
    </w:p>
    <w:p w:rsidR="00D92825" w:rsidRPr="00332EBC" w:rsidRDefault="00D92825" w:rsidP="00D92825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D92825" w:rsidRPr="00332EBC" w:rsidRDefault="00D92825" w:rsidP="00D92825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D92825" w:rsidRPr="00332EBC" w:rsidRDefault="00D92825" w:rsidP="00D92825">
      <w:pPr>
        <w:jc w:val="both"/>
        <w:rPr>
          <w:color w:val="000000"/>
        </w:rPr>
      </w:pPr>
    </w:p>
    <w:p w:rsidR="00D92825" w:rsidRDefault="00D92825" w:rsidP="00D92825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D92825" w:rsidRPr="008606B1" w:rsidRDefault="00D92825" w:rsidP="00D92825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D92825" w:rsidRPr="00D92825" w:rsidRDefault="00D92825" w:rsidP="00D92825">
      <w:pPr>
        <w:pStyle w:val="Odlomakpopisa"/>
        <w:numPr>
          <w:ilvl w:val="0"/>
          <w:numId w:val="29"/>
        </w:numPr>
        <w:spacing w:after="200" w:line="276" w:lineRule="auto"/>
        <w:jc w:val="both"/>
      </w:pPr>
      <w:r>
        <w:rPr>
          <w:rFonts w:eastAsiaTheme="minorHAnsi"/>
          <w:color w:val="000000"/>
          <w:lang w:eastAsia="en-US"/>
        </w:rPr>
        <w:t>Daje se na korištenje školska športska dvorana:</w:t>
      </w:r>
    </w:p>
    <w:p w:rsidR="00D92825" w:rsidRDefault="00D92825" w:rsidP="00D92825">
      <w:pPr>
        <w:pStyle w:val="Odlomakpopisa"/>
        <w:spacing w:after="200" w:line="276" w:lineRule="auto"/>
        <w:ind w:left="1430"/>
        <w:jc w:val="both"/>
        <w:rPr>
          <w:rFonts w:eastAsiaTheme="minorHAnsi"/>
          <w:color w:val="000000"/>
          <w:lang w:eastAsia="en-US"/>
        </w:rPr>
      </w:pPr>
    </w:p>
    <w:p w:rsidR="00D92825" w:rsidRDefault="00D92825" w:rsidP="00D92825">
      <w:pPr>
        <w:pStyle w:val="Odlomakpopisa"/>
        <w:numPr>
          <w:ilvl w:val="0"/>
          <w:numId w:val="30"/>
        </w:numPr>
        <w:spacing w:after="200" w:line="276" w:lineRule="auto"/>
        <w:jc w:val="both"/>
      </w:pPr>
      <w:r>
        <w:t xml:space="preserve">Mladenu </w:t>
      </w:r>
      <w:proofErr w:type="spellStart"/>
      <w:r>
        <w:t>Lisaku</w:t>
      </w:r>
      <w:proofErr w:type="spellEnd"/>
    </w:p>
    <w:p w:rsidR="00D92825" w:rsidRDefault="00B70F23" w:rsidP="00D92825">
      <w:pPr>
        <w:pStyle w:val="Odlomakpopisa"/>
        <w:numPr>
          <w:ilvl w:val="0"/>
          <w:numId w:val="30"/>
        </w:numPr>
        <w:spacing w:after="200" w:line="276" w:lineRule="auto"/>
        <w:jc w:val="both"/>
      </w:pPr>
      <w:r>
        <w:t>Darku Kosini</w:t>
      </w:r>
    </w:p>
    <w:p w:rsidR="00B70F23" w:rsidRDefault="00B70F23" w:rsidP="00D92825">
      <w:pPr>
        <w:pStyle w:val="Odlomakpopisa"/>
        <w:numPr>
          <w:ilvl w:val="0"/>
          <w:numId w:val="30"/>
        </w:numPr>
        <w:spacing w:after="200" w:line="276" w:lineRule="auto"/>
        <w:jc w:val="both"/>
      </w:pPr>
      <w:r>
        <w:t xml:space="preserve">Krešimiru </w:t>
      </w:r>
      <w:proofErr w:type="spellStart"/>
      <w:r>
        <w:t>Mikliću</w:t>
      </w:r>
      <w:proofErr w:type="spellEnd"/>
    </w:p>
    <w:p w:rsidR="00B70F23" w:rsidRDefault="00B70F23" w:rsidP="00D92825">
      <w:pPr>
        <w:pStyle w:val="Odlomakpopisa"/>
        <w:numPr>
          <w:ilvl w:val="0"/>
          <w:numId w:val="30"/>
        </w:numPr>
        <w:spacing w:after="200" w:line="276" w:lineRule="auto"/>
        <w:jc w:val="both"/>
      </w:pPr>
      <w:r>
        <w:t xml:space="preserve">Krunoslavu </w:t>
      </w:r>
      <w:proofErr w:type="spellStart"/>
      <w:r>
        <w:t>Grđanu</w:t>
      </w:r>
      <w:proofErr w:type="spellEnd"/>
    </w:p>
    <w:p w:rsidR="00B70F23" w:rsidRDefault="00B70F23" w:rsidP="00D92825">
      <w:pPr>
        <w:pStyle w:val="Odlomakpopisa"/>
        <w:numPr>
          <w:ilvl w:val="0"/>
          <w:numId w:val="30"/>
        </w:numPr>
        <w:spacing w:after="200" w:line="276" w:lineRule="auto"/>
        <w:jc w:val="both"/>
      </w:pPr>
      <w:r>
        <w:t>ŽRK Moslavini</w:t>
      </w:r>
    </w:p>
    <w:p w:rsidR="00B70F23" w:rsidRDefault="00B70F23" w:rsidP="00D92825">
      <w:pPr>
        <w:pStyle w:val="Odlomakpopisa"/>
        <w:numPr>
          <w:ilvl w:val="0"/>
          <w:numId w:val="30"/>
        </w:numPr>
        <w:spacing w:after="200" w:line="276" w:lineRule="auto"/>
        <w:jc w:val="both"/>
      </w:pPr>
      <w:r>
        <w:t>Učeničkom domu Kutina</w:t>
      </w:r>
    </w:p>
    <w:p w:rsidR="00B70F23" w:rsidRDefault="00B70F23" w:rsidP="00D92825">
      <w:pPr>
        <w:pStyle w:val="Odlomakpopisa"/>
        <w:numPr>
          <w:ilvl w:val="0"/>
          <w:numId w:val="30"/>
        </w:numPr>
        <w:spacing w:after="200" w:line="276" w:lineRule="auto"/>
        <w:jc w:val="both"/>
      </w:pPr>
      <w:r>
        <w:t>RK Moslavini</w:t>
      </w:r>
    </w:p>
    <w:p w:rsidR="00B70F23" w:rsidRDefault="00B70F23" w:rsidP="00D92825">
      <w:pPr>
        <w:pStyle w:val="Odlomakpopisa"/>
        <w:numPr>
          <w:ilvl w:val="0"/>
          <w:numId w:val="30"/>
        </w:numPr>
        <w:spacing w:after="200" w:line="276" w:lineRule="auto"/>
        <w:jc w:val="both"/>
      </w:pPr>
      <w:r>
        <w:t>NK Moslavini</w:t>
      </w:r>
    </w:p>
    <w:p w:rsidR="00B70F23" w:rsidRDefault="00B70F23" w:rsidP="00D92825">
      <w:pPr>
        <w:pStyle w:val="Odlomakpopisa"/>
        <w:numPr>
          <w:ilvl w:val="0"/>
          <w:numId w:val="30"/>
        </w:numPr>
        <w:spacing w:after="200" w:line="276" w:lineRule="auto"/>
        <w:jc w:val="both"/>
      </w:pPr>
      <w:r>
        <w:t>SELK d.d., Kutina</w:t>
      </w:r>
    </w:p>
    <w:p w:rsidR="00B70F23" w:rsidRPr="00436571" w:rsidRDefault="00B70F23" w:rsidP="00D92825">
      <w:pPr>
        <w:pStyle w:val="Odlomakpopisa"/>
        <w:numPr>
          <w:ilvl w:val="0"/>
          <w:numId w:val="30"/>
        </w:numPr>
        <w:spacing w:after="200" w:line="276" w:lineRule="auto"/>
        <w:jc w:val="both"/>
      </w:pPr>
      <w:r>
        <w:t xml:space="preserve">NK </w:t>
      </w:r>
      <w:proofErr w:type="spellStart"/>
      <w:r>
        <w:t>Garić</w:t>
      </w:r>
      <w:proofErr w:type="spellEnd"/>
      <w:r>
        <w:t xml:space="preserve"> Ilova</w:t>
      </w:r>
    </w:p>
    <w:p w:rsidR="00D92825" w:rsidRPr="005D7861" w:rsidRDefault="00D92825" w:rsidP="00D92825">
      <w:pPr>
        <w:pStyle w:val="Odlomakpopisa"/>
        <w:spacing w:after="200" w:line="276" w:lineRule="auto"/>
        <w:ind w:left="1428"/>
        <w:jc w:val="both"/>
      </w:pPr>
    </w:p>
    <w:p w:rsidR="00D92825" w:rsidRDefault="00D92825" w:rsidP="00D92825">
      <w:pPr>
        <w:pStyle w:val="Odlomakpopisa"/>
        <w:numPr>
          <w:ilvl w:val="0"/>
          <w:numId w:val="29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5D7861">
        <w:rPr>
          <w:rFonts w:eastAsiaTheme="minorHAnsi"/>
          <w:color w:val="000000"/>
          <w:lang w:eastAsia="en-US"/>
        </w:rPr>
        <w:t>Odluka stupa na snagu danom donošenja.</w:t>
      </w:r>
    </w:p>
    <w:p w:rsidR="00A20C9B" w:rsidRPr="002725B8" w:rsidRDefault="00B70F23" w:rsidP="00A20C9B">
      <w:pPr>
        <w:pStyle w:val="Odlomakpopisa"/>
        <w:numPr>
          <w:ilvl w:val="0"/>
          <w:numId w:val="29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Odluka i prijedlozi ugovora dostaviti će se </w:t>
      </w:r>
      <w:r>
        <w:t>upravno</w:t>
      </w:r>
      <w:r>
        <w:t>m</w:t>
      </w:r>
      <w:r>
        <w:t xml:space="preserve"> tijel</w:t>
      </w:r>
      <w:r>
        <w:t>u</w:t>
      </w:r>
      <w:r>
        <w:t xml:space="preserve"> Osnivač</w:t>
      </w:r>
      <w:r>
        <w:t>a nadležnog za poslove školstva radi ishođenja prethodne suglasnosti.</w:t>
      </w:r>
    </w:p>
    <w:p w:rsidR="00A20C9B" w:rsidRDefault="00A20C9B" w:rsidP="00A20C9B">
      <w:p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i/>
          <w:color w:val="000000"/>
          <w:u w:val="single"/>
          <w:lang w:eastAsia="en-US"/>
        </w:rPr>
        <w:t>AD 9.</w:t>
      </w:r>
    </w:p>
    <w:p w:rsidR="00A20C9B" w:rsidRPr="00A20C9B" w:rsidRDefault="00A20C9B" w:rsidP="00A20C9B">
      <w:p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ab/>
      </w:r>
      <w:r w:rsidR="00191DE2">
        <w:rPr>
          <w:rFonts w:eastAsiaTheme="minorHAnsi"/>
          <w:color w:val="000000"/>
          <w:lang w:eastAsia="en-US"/>
        </w:rPr>
        <w:t xml:space="preserve">Na adresu Škole stigle su tri ponude </w:t>
      </w:r>
      <w:proofErr w:type="spellStart"/>
      <w:r w:rsidR="00191DE2">
        <w:rPr>
          <w:rFonts w:eastAsiaTheme="minorHAnsi"/>
          <w:color w:val="000000"/>
          <w:lang w:eastAsia="en-US"/>
        </w:rPr>
        <w:t>osiguravateljskih</w:t>
      </w:r>
      <w:proofErr w:type="spellEnd"/>
      <w:r w:rsidR="00191DE2">
        <w:rPr>
          <w:rFonts w:eastAsiaTheme="minorHAnsi"/>
          <w:color w:val="000000"/>
          <w:lang w:eastAsia="en-US"/>
        </w:rPr>
        <w:t xml:space="preserve"> kuća i to od Croatia osiguranja, </w:t>
      </w:r>
      <w:proofErr w:type="spellStart"/>
      <w:r w:rsidR="00191DE2">
        <w:rPr>
          <w:rFonts w:eastAsiaTheme="minorHAnsi"/>
          <w:color w:val="000000"/>
          <w:lang w:eastAsia="en-US"/>
        </w:rPr>
        <w:t>Euroherc</w:t>
      </w:r>
      <w:proofErr w:type="spellEnd"/>
      <w:r w:rsidR="00191DE2">
        <w:rPr>
          <w:rFonts w:eastAsiaTheme="minorHAnsi"/>
          <w:color w:val="000000"/>
          <w:lang w:eastAsia="en-US"/>
        </w:rPr>
        <w:t xml:space="preserve"> osiguranja i Adriatic osiguranja. Kao najpovoljniju, članovi Školskog odbora odabrali su ponudu Adriatic osiguranja i to opciju 4 u iznosu 40,00 kn po učeniku. </w:t>
      </w:r>
    </w:p>
    <w:p w:rsidR="00191DE2" w:rsidRDefault="00191DE2" w:rsidP="00191DE2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191DE2" w:rsidRPr="008606B1" w:rsidRDefault="00191DE2" w:rsidP="00191DE2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191DE2" w:rsidRPr="00436571" w:rsidRDefault="00191DE2" w:rsidP="00191DE2">
      <w:pPr>
        <w:pStyle w:val="Odlomakpopisa"/>
        <w:numPr>
          <w:ilvl w:val="0"/>
          <w:numId w:val="31"/>
        </w:numPr>
        <w:spacing w:after="200" w:line="276" w:lineRule="auto"/>
        <w:jc w:val="both"/>
      </w:pPr>
      <w:r>
        <w:rPr>
          <w:rFonts w:eastAsiaTheme="minorHAnsi"/>
          <w:color w:val="000000"/>
          <w:lang w:eastAsia="en-US"/>
        </w:rPr>
        <w:t>Odabire se ponuda Adriatic osiguranja kao najpovoljnija za osiguranje učenika u školskoj godini 2019./2020.</w:t>
      </w:r>
    </w:p>
    <w:p w:rsidR="00191DE2" w:rsidRPr="005D7861" w:rsidRDefault="00191DE2" w:rsidP="00191DE2">
      <w:pPr>
        <w:pStyle w:val="Odlomakpopisa"/>
        <w:spacing w:after="200" w:line="276" w:lineRule="auto"/>
        <w:ind w:left="1428"/>
        <w:jc w:val="both"/>
      </w:pPr>
    </w:p>
    <w:p w:rsidR="00191DE2" w:rsidRDefault="00191DE2" w:rsidP="00191DE2">
      <w:pPr>
        <w:pStyle w:val="Odlomakpopisa"/>
        <w:numPr>
          <w:ilvl w:val="0"/>
          <w:numId w:val="31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5D7861">
        <w:rPr>
          <w:rFonts w:eastAsiaTheme="minorHAnsi"/>
          <w:color w:val="000000"/>
          <w:lang w:eastAsia="en-US"/>
        </w:rPr>
        <w:t>Odluka stupa na snagu danom donošenja.</w:t>
      </w:r>
    </w:p>
    <w:p w:rsidR="00191DE2" w:rsidRPr="00191DE2" w:rsidRDefault="00191DE2" w:rsidP="00191DE2">
      <w:pPr>
        <w:pStyle w:val="Odlomakpopisa"/>
        <w:rPr>
          <w:rFonts w:eastAsiaTheme="minorHAnsi"/>
          <w:color w:val="000000"/>
          <w:lang w:eastAsia="en-US"/>
        </w:rPr>
      </w:pPr>
    </w:p>
    <w:p w:rsidR="00191DE2" w:rsidRDefault="00191DE2" w:rsidP="00191DE2">
      <w:pPr>
        <w:spacing w:after="200" w:line="276" w:lineRule="auto"/>
        <w:jc w:val="both"/>
        <w:rPr>
          <w:rFonts w:eastAsiaTheme="minorHAnsi"/>
          <w:b/>
          <w:i/>
          <w:color w:val="000000"/>
          <w:u w:val="single"/>
          <w:lang w:eastAsia="en-US"/>
        </w:rPr>
      </w:pPr>
      <w:r>
        <w:rPr>
          <w:rFonts w:eastAsiaTheme="minorHAnsi"/>
          <w:b/>
          <w:i/>
          <w:color w:val="000000"/>
          <w:u w:val="single"/>
          <w:lang w:eastAsia="en-US"/>
        </w:rPr>
        <w:t>AD 10.</w:t>
      </w:r>
    </w:p>
    <w:p w:rsidR="00262350" w:rsidRPr="002725B8" w:rsidRDefault="00191DE2" w:rsidP="002725B8">
      <w:p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="002725B8">
        <w:rPr>
          <w:rFonts w:eastAsiaTheme="minorHAnsi"/>
          <w:color w:val="000000"/>
          <w:lang w:eastAsia="en-US"/>
        </w:rPr>
        <w:t xml:space="preserve">Slobodna riječ. Raspravljalo se o prokišnjavanju krova iznad glavnog hola Škole. </w:t>
      </w:r>
    </w:p>
    <w:p w:rsidR="00262350" w:rsidRDefault="00262350" w:rsidP="00576628">
      <w:pPr>
        <w:jc w:val="both"/>
        <w:rPr>
          <w:b/>
          <w:i/>
          <w:u w:val="single"/>
        </w:rPr>
      </w:pPr>
      <w:r>
        <w:tab/>
        <w:t xml:space="preserve"> </w:t>
      </w:r>
    </w:p>
    <w:p w:rsidR="00262350" w:rsidRPr="009741D1" w:rsidRDefault="00262350" w:rsidP="00262350">
      <w:pPr>
        <w:jc w:val="center"/>
      </w:pPr>
      <w:r w:rsidRPr="00CC69B5">
        <w:t xml:space="preserve">Sjednica je privedena kraju u </w:t>
      </w:r>
      <w:r>
        <w:t>17</w:t>
      </w:r>
      <w:r>
        <w:rPr>
          <w:vertAlign w:val="superscript"/>
        </w:rPr>
        <w:t>45</w:t>
      </w:r>
      <w:r>
        <w:t xml:space="preserve"> sati.</w:t>
      </w:r>
    </w:p>
    <w:p w:rsidR="00262350" w:rsidRPr="00355B97" w:rsidRDefault="00262350" w:rsidP="00262350">
      <w:pPr>
        <w:jc w:val="both"/>
        <w:rPr>
          <w:color w:val="000000"/>
        </w:rPr>
      </w:pPr>
      <w:r>
        <w:rPr>
          <w:b/>
          <w:i/>
          <w:color w:val="000000"/>
          <w:u w:val="single"/>
        </w:rPr>
        <w:t xml:space="preserve">     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jc w:val="both"/>
        <w:rPr>
          <w:color w:val="000000"/>
        </w:rPr>
      </w:pPr>
      <w:r>
        <w:rPr>
          <w:color w:val="000000"/>
        </w:rPr>
        <w:t xml:space="preserve"> Zapisnik vodila: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 w:rsidR="002725B8">
        <w:rPr>
          <w:color w:val="000000"/>
        </w:rPr>
        <w:t xml:space="preserve">    </w:t>
      </w:r>
      <w:r>
        <w:rPr>
          <w:color w:val="000000"/>
        </w:rPr>
        <w:t>Predsjednica Školskog odbora</w:t>
      </w:r>
      <w:r w:rsidRPr="00332EBC">
        <w:rPr>
          <w:color w:val="000000"/>
        </w:rPr>
        <w:t>: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jc w:val="both"/>
        <w:rPr>
          <w:color w:val="000000"/>
        </w:rPr>
      </w:pPr>
      <w:r w:rsidRPr="00332EBC">
        <w:rPr>
          <w:color w:val="000000"/>
        </w:rPr>
        <w:t>________________</w:t>
      </w:r>
      <w:r w:rsidR="002725B8">
        <w:rPr>
          <w:color w:val="000000"/>
        </w:rPr>
        <w:t>___</w:t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  <w:t xml:space="preserve">             </w:t>
      </w:r>
      <w:r w:rsidRPr="00332EBC">
        <w:rPr>
          <w:color w:val="000000"/>
        </w:rPr>
        <w:t>_______________________</w:t>
      </w:r>
    </w:p>
    <w:p w:rsidR="00262350" w:rsidRPr="002725B8" w:rsidRDefault="00262350" w:rsidP="002725B8">
      <w:pPr>
        <w:jc w:val="both"/>
        <w:rPr>
          <w:color w:val="000000"/>
        </w:rPr>
      </w:pPr>
      <w:r>
        <w:rPr>
          <w:color w:val="000000"/>
        </w:rPr>
        <w:t>Maja Odak</w:t>
      </w:r>
      <w:r w:rsidR="002725B8">
        <w:rPr>
          <w:color w:val="000000"/>
        </w:rPr>
        <w:t xml:space="preserve">, </w:t>
      </w:r>
      <w:proofErr w:type="spellStart"/>
      <w:r w:rsidR="002725B8">
        <w:rPr>
          <w:color w:val="000000"/>
        </w:rPr>
        <w:t>mag.iur</w:t>
      </w:r>
      <w:proofErr w:type="spellEnd"/>
      <w:r w:rsidR="002725B8">
        <w:rPr>
          <w:color w:val="000000"/>
        </w:rPr>
        <w:t>.</w:t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  <w:t xml:space="preserve">  </w:t>
      </w:r>
      <w:r w:rsidR="002725B8">
        <w:rPr>
          <w:color w:val="000000"/>
        </w:rPr>
        <w:tab/>
        <w:t xml:space="preserve">     Iva </w:t>
      </w:r>
      <w:proofErr w:type="spellStart"/>
      <w:r w:rsidR="002725B8">
        <w:rPr>
          <w:color w:val="000000"/>
        </w:rPr>
        <w:t>Leško</w:t>
      </w:r>
      <w:proofErr w:type="spellEnd"/>
      <w:r w:rsidR="002725B8">
        <w:rPr>
          <w:color w:val="000000"/>
        </w:rPr>
        <w:t xml:space="preserve"> Turkalj, prof.</w:t>
      </w:r>
    </w:p>
    <w:sectPr w:rsidR="00262350" w:rsidRPr="002725B8" w:rsidSect="00322F62">
      <w:footerReference w:type="even" r:id="rId8"/>
      <w:footerReference w:type="default" r:id="rId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19" w:rsidRDefault="007A0E19">
      <w:r>
        <w:separator/>
      </w:r>
    </w:p>
  </w:endnote>
  <w:endnote w:type="continuationSeparator" w:id="0">
    <w:p w:rsidR="007A0E19" w:rsidRDefault="007A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7A0E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473D4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322F62" w:rsidRDefault="007A0E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19" w:rsidRDefault="007A0E19">
      <w:r>
        <w:separator/>
      </w:r>
    </w:p>
  </w:footnote>
  <w:footnote w:type="continuationSeparator" w:id="0">
    <w:p w:rsidR="007A0E19" w:rsidRDefault="007A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3C7A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716A3"/>
    <w:multiLevelType w:val="hybridMultilevel"/>
    <w:tmpl w:val="17C2D42C"/>
    <w:lvl w:ilvl="0" w:tplc="606A24E6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559E8"/>
    <w:multiLevelType w:val="hybridMultilevel"/>
    <w:tmpl w:val="BED20544"/>
    <w:lvl w:ilvl="0" w:tplc="303A67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0" w:hanging="360"/>
      </w:pPr>
    </w:lvl>
    <w:lvl w:ilvl="2" w:tplc="041A001B" w:tentative="1">
      <w:start w:val="1"/>
      <w:numFmt w:val="lowerRoman"/>
      <w:lvlText w:val="%3."/>
      <w:lvlJc w:val="right"/>
      <w:pPr>
        <w:ind w:left="3230" w:hanging="180"/>
      </w:pPr>
    </w:lvl>
    <w:lvl w:ilvl="3" w:tplc="041A000F" w:tentative="1">
      <w:start w:val="1"/>
      <w:numFmt w:val="decimal"/>
      <w:lvlText w:val="%4."/>
      <w:lvlJc w:val="left"/>
      <w:pPr>
        <w:ind w:left="3950" w:hanging="360"/>
      </w:pPr>
    </w:lvl>
    <w:lvl w:ilvl="4" w:tplc="041A0019" w:tentative="1">
      <w:start w:val="1"/>
      <w:numFmt w:val="lowerLetter"/>
      <w:lvlText w:val="%5."/>
      <w:lvlJc w:val="left"/>
      <w:pPr>
        <w:ind w:left="4670" w:hanging="360"/>
      </w:pPr>
    </w:lvl>
    <w:lvl w:ilvl="5" w:tplc="041A001B" w:tentative="1">
      <w:start w:val="1"/>
      <w:numFmt w:val="lowerRoman"/>
      <w:lvlText w:val="%6."/>
      <w:lvlJc w:val="right"/>
      <w:pPr>
        <w:ind w:left="5390" w:hanging="180"/>
      </w:pPr>
    </w:lvl>
    <w:lvl w:ilvl="6" w:tplc="041A000F" w:tentative="1">
      <w:start w:val="1"/>
      <w:numFmt w:val="decimal"/>
      <w:lvlText w:val="%7."/>
      <w:lvlJc w:val="left"/>
      <w:pPr>
        <w:ind w:left="6110" w:hanging="360"/>
      </w:pPr>
    </w:lvl>
    <w:lvl w:ilvl="7" w:tplc="041A0019" w:tentative="1">
      <w:start w:val="1"/>
      <w:numFmt w:val="lowerLetter"/>
      <w:lvlText w:val="%8."/>
      <w:lvlJc w:val="left"/>
      <w:pPr>
        <w:ind w:left="6830" w:hanging="360"/>
      </w:pPr>
    </w:lvl>
    <w:lvl w:ilvl="8" w:tplc="0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75453E2"/>
    <w:multiLevelType w:val="hybridMultilevel"/>
    <w:tmpl w:val="CEE00F48"/>
    <w:lvl w:ilvl="0" w:tplc="121E4F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1BA3"/>
    <w:multiLevelType w:val="hybridMultilevel"/>
    <w:tmpl w:val="0A7C99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65373E"/>
    <w:multiLevelType w:val="hybridMultilevel"/>
    <w:tmpl w:val="D4508A96"/>
    <w:lvl w:ilvl="0" w:tplc="B2E481A4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A3356"/>
    <w:multiLevelType w:val="hybridMultilevel"/>
    <w:tmpl w:val="3BC4408A"/>
    <w:lvl w:ilvl="0" w:tplc="00484172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0F48A5"/>
    <w:multiLevelType w:val="hybridMultilevel"/>
    <w:tmpl w:val="DCFA21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85C"/>
    <w:multiLevelType w:val="hybridMultilevel"/>
    <w:tmpl w:val="B6BCC588"/>
    <w:lvl w:ilvl="0" w:tplc="C0FC3F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95968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F91C97"/>
    <w:multiLevelType w:val="multilevel"/>
    <w:tmpl w:val="211A5B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86671"/>
    <w:multiLevelType w:val="hybridMultilevel"/>
    <w:tmpl w:val="AE928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C6543F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C2C2460"/>
    <w:multiLevelType w:val="hybridMultilevel"/>
    <w:tmpl w:val="A8E86F1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E07A1"/>
    <w:multiLevelType w:val="hybridMultilevel"/>
    <w:tmpl w:val="39A8591E"/>
    <w:lvl w:ilvl="0" w:tplc="17CA1DE4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CCF2A32"/>
    <w:multiLevelType w:val="hybridMultilevel"/>
    <w:tmpl w:val="A5CE3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507C0"/>
    <w:multiLevelType w:val="hybridMultilevel"/>
    <w:tmpl w:val="3AC4F484"/>
    <w:lvl w:ilvl="0" w:tplc="48960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B607B4"/>
    <w:multiLevelType w:val="hybridMultilevel"/>
    <w:tmpl w:val="ABEA9E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B712D83"/>
    <w:multiLevelType w:val="hybridMultilevel"/>
    <w:tmpl w:val="9BC68380"/>
    <w:lvl w:ilvl="0" w:tplc="121887C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6EA3880"/>
    <w:multiLevelType w:val="hybridMultilevel"/>
    <w:tmpl w:val="5186FBD4"/>
    <w:lvl w:ilvl="0" w:tplc="7604182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AD47070"/>
    <w:multiLevelType w:val="hybridMultilevel"/>
    <w:tmpl w:val="571638C0"/>
    <w:lvl w:ilvl="0" w:tplc="9BF445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21"/>
  </w:num>
  <w:num w:numId="5">
    <w:abstractNumId w:val="18"/>
  </w:num>
  <w:num w:numId="6">
    <w:abstractNumId w:val="16"/>
  </w:num>
  <w:num w:numId="7">
    <w:abstractNumId w:val="14"/>
  </w:num>
  <w:num w:numId="8">
    <w:abstractNumId w:val="2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26"/>
  </w:num>
  <w:num w:numId="13">
    <w:abstractNumId w:val="20"/>
  </w:num>
  <w:num w:numId="14">
    <w:abstractNumId w:val="13"/>
  </w:num>
  <w:num w:numId="15">
    <w:abstractNumId w:val="8"/>
  </w:num>
  <w:num w:numId="16">
    <w:abstractNumId w:val="2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25"/>
  </w:num>
  <w:num w:numId="22">
    <w:abstractNumId w:val="29"/>
  </w:num>
  <w:num w:numId="23">
    <w:abstractNumId w:val="22"/>
  </w:num>
  <w:num w:numId="24">
    <w:abstractNumId w:val="2"/>
  </w:num>
  <w:num w:numId="25">
    <w:abstractNumId w:val="7"/>
  </w:num>
  <w:num w:numId="26">
    <w:abstractNumId w:val="6"/>
  </w:num>
  <w:num w:numId="27">
    <w:abstractNumId w:val="19"/>
  </w:num>
  <w:num w:numId="28">
    <w:abstractNumId w:val="9"/>
  </w:num>
  <w:num w:numId="29">
    <w:abstractNumId w:val="1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0"/>
    <w:rsid w:val="00010BA3"/>
    <w:rsid w:val="00032911"/>
    <w:rsid w:val="00034627"/>
    <w:rsid w:val="00035B95"/>
    <w:rsid w:val="00036788"/>
    <w:rsid w:val="000367F0"/>
    <w:rsid w:val="00045BA7"/>
    <w:rsid w:val="00046732"/>
    <w:rsid w:val="00053F27"/>
    <w:rsid w:val="00063D64"/>
    <w:rsid w:val="00070799"/>
    <w:rsid w:val="00074A07"/>
    <w:rsid w:val="000755AA"/>
    <w:rsid w:val="00076DC0"/>
    <w:rsid w:val="0008738E"/>
    <w:rsid w:val="000B6B08"/>
    <w:rsid w:val="000C37F0"/>
    <w:rsid w:val="000E76CF"/>
    <w:rsid w:val="000E7AC0"/>
    <w:rsid w:val="00100DA7"/>
    <w:rsid w:val="001233AC"/>
    <w:rsid w:val="001251F1"/>
    <w:rsid w:val="00125C8E"/>
    <w:rsid w:val="001300F2"/>
    <w:rsid w:val="00150B1C"/>
    <w:rsid w:val="0016302F"/>
    <w:rsid w:val="001817B0"/>
    <w:rsid w:val="00183D1F"/>
    <w:rsid w:val="00191DE2"/>
    <w:rsid w:val="001B0AA5"/>
    <w:rsid w:val="001B7800"/>
    <w:rsid w:val="001C15D9"/>
    <w:rsid w:val="001C34CA"/>
    <w:rsid w:val="001C3BA6"/>
    <w:rsid w:val="001C56C2"/>
    <w:rsid w:val="001C580A"/>
    <w:rsid w:val="001D7A41"/>
    <w:rsid w:val="001E32B1"/>
    <w:rsid w:val="001F7AD9"/>
    <w:rsid w:val="001F7C6B"/>
    <w:rsid w:val="00214AEA"/>
    <w:rsid w:val="00217030"/>
    <w:rsid w:val="00225F34"/>
    <w:rsid w:val="0024216F"/>
    <w:rsid w:val="00243700"/>
    <w:rsid w:val="00256E15"/>
    <w:rsid w:val="0025782C"/>
    <w:rsid w:val="00262350"/>
    <w:rsid w:val="002725B8"/>
    <w:rsid w:val="002735C9"/>
    <w:rsid w:val="002773DF"/>
    <w:rsid w:val="002835A6"/>
    <w:rsid w:val="00283843"/>
    <w:rsid w:val="00284735"/>
    <w:rsid w:val="002859B0"/>
    <w:rsid w:val="00292E5A"/>
    <w:rsid w:val="00294B0A"/>
    <w:rsid w:val="002C29AC"/>
    <w:rsid w:val="002D1D7F"/>
    <w:rsid w:val="002D6E36"/>
    <w:rsid w:val="002E21B4"/>
    <w:rsid w:val="002E41C1"/>
    <w:rsid w:val="002F0030"/>
    <w:rsid w:val="002F3BFE"/>
    <w:rsid w:val="002F4FCD"/>
    <w:rsid w:val="00301299"/>
    <w:rsid w:val="003254D3"/>
    <w:rsid w:val="00330894"/>
    <w:rsid w:val="0034057E"/>
    <w:rsid w:val="00341FB2"/>
    <w:rsid w:val="003434C0"/>
    <w:rsid w:val="003464C7"/>
    <w:rsid w:val="00346ECF"/>
    <w:rsid w:val="00355B97"/>
    <w:rsid w:val="003804B8"/>
    <w:rsid w:val="00383072"/>
    <w:rsid w:val="00384186"/>
    <w:rsid w:val="00397192"/>
    <w:rsid w:val="003B13DB"/>
    <w:rsid w:val="003B1442"/>
    <w:rsid w:val="003B76A8"/>
    <w:rsid w:val="003C0BCA"/>
    <w:rsid w:val="003D45A7"/>
    <w:rsid w:val="003E5684"/>
    <w:rsid w:val="00406639"/>
    <w:rsid w:val="00410835"/>
    <w:rsid w:val="00424B6B"/>
    <w:rsid w:val="00432EE9"/>
    <w:rsid w:val="00436571"/>
    <w:rsid w:val="00437859"/>
    <w:rsid w:val="00461A17"/>
    <w:rsid w:val="004774AB"/>
    <w:rsid w:val="00481E0E"/>
    <w:rsid w:val="00491572"/>
    <w:rsid w:val="00492896"/>
    <w:rsid w:val="00497164"/>
    <w:rsid w:val="004A01C5"/>
    <w:rsid w:val="004A37C2"/>
    <w:rsid w:val="004A6BAF"/>
    <w:rsid w:val="004B069B"/>
    <w:rsid w:val="004B73A9"/>
    <w:rsid w:val="004C62F3"/>
    <w:rsid w:val="004E5F5E"/>
    <w:rsid w:val="004E7156"/>
    <w:rsid w:val="004F0F2B"/>
    <w:rsid w:val="004F26E8"/>
    <w:rsid w:val="004F4ABD"/>
    <w:rsid w:val="00520E0C"/>
    <w:rsid w:val="00541A77"/>
    <w:rsid w:val="005436F5"/>
    <w:rsid w:val="00564815"/>
    <w:rsid w:val="00566416"/>
    <w:rsid w:val="00566B5C"/>
    <w:rsid w:val="00576628"/>
    <w:rsid w:val="00581A02"/>
    <w:rsid w:val="00593342"/>
    <w:rsid w:val="005B132B"/>
    <w:rsid w:val="005C0942"/>
    <w:rsid w:val="005C2E8D"/>
    <w:rsid w:val="005D28B4"/>
    <w:rsid w:val="005D46AE"/>
    <w:rsid w:val="005D46FC"/>
    <w:rsid w:val="005D7861"/>
    <w:rsid w:val="005E2CD4"/>
    <w:rsid w:val="006117BD"/>
    <w:rsid w:val="00614B55"/>
    <w:rsid w:val="00617021"/>
    <w:rsid w:val="0062368B"/>
    <w:rsid w:val="006415FC"/>
    <w:rsid w:val="00647563"/>
    <w:rsid w:val="0067170A"/>
    <w:rsid w:val="006773C9"/>
    <w:rsid w:val="006779AD"/>
    <w:rsid w:val="00684562"/>
    <w:rsid w:val="006A0E40"/>
    <w:rsid w:val="006B549F"/>
    <w:rsid w:val="006C2C9E"/>
    <w:rsid w:val="006E1940"/>
    <w:rsid w:val="006E243D"/>
    <w:rsid w:val="006E4FD5"/>
    <w:rsid w:val="006F6AE4"/>
    <w:rsid w:val="006F6FF9"/>
    <w:rsid w:val="0070290D"/>
    <w:rsid w:val="00706B0E"/>
    <w:rsid w:val="00727498"/>
    <w:rsid w:val="007420B9"/>
    <w:rsid w:val="00747704"/>
    <w:rsid w:val="00757493"/>
    <w:rsid w:val="00760DED"/>
    <w:rsid w:val="007702A1"/>
    <w:rsid w:val="00785875"/>
    <w:rsid w:val="007A0E19"/>
    <w:rsid w:val="007A6284"/>
    <w:rsid w:val="007D1859"/>
    <w:rsid w:val="007D514E"/>
    <w:rsid w:val="007D7B5F"/>
    <w:rsid w:val="007E01E2"/>
    <w:rsid w:val="00802BF4"/>
    <w:rsid w:val="00813AEA"/>
    <w:rsid w:val="00815F0B"/>
    <w:rsid w:val="0082217B"/>
    <w:rsid w:val="00822B1D"/>
    <w:rsid w:val="00830DE5"/>
    <w:rsid w:val="00835520"/>
    <w:rsid w:val="008606B1"/>
    <w:rsid w:val="008723D0"/>
    <w:rsid w:val="00872863"/>
    <w:rsid w:val="008877CB"/>
    <w:rsid w:val="00890D32"/>
    <w:rsid w:val="00892AF3"/>
    <w:rsid w:val="00896779"/>
    <w:rsid w:val="008A5DBB"/>
    <w:rsid w:val="008B074B"/>
    <w:rsid w:val="008B1957"/>
    <w:rsid w:val="008D6B66"/>
    <w:rsid w:val="008F5C2C"/>
    <w:rsid w:val="009042A7"/>
    <w:rsid w:val="00910B29"/>
    <w:rsid w:val="009120D2"/>
    <w:rsid w:val="00912A3C"/>
    <w:rsid w:val="00914A99"/>
    <w:rsid w:val="0091768B"/>
    <w:rsid w:val="00922563"/>
    <w:rsid w:val="00932942"/>
    <w:rsid w:val="00937F8C"/>
    <w:rsid w:val="00951ACC"/>
    <w:rsid w:val="00951D96"/>
    <w:rsid w:val="0096026C"/>
    <w:rsid w:val="00962555"/>
    <w:rsid w:val="00963CA3"/>
    <w:rsid w:val="009702FE"/>
    <w:rsid w:val="009731BD"/>
    <w:rsid w:val="009741D1"/>
    <w:rsid w:val="00990B0D"/>
    <w:rsid w:val="00996409"/>
    <w:rsid w:val="009B34C7"/>
    <w:rsid w:val="009C2BCF"/>
    <w:rsid w:val="009D0E72"/>
    <w:rsid w:val="009E0533"/>
    <w:rsid w:val="009E33B2"/>
    <w:rsid w:val="009E7777"/>
    <w:rsid w:val="009F1558"/>
    <w:rsid w:val="00A0560B"/>
    <w:rsid w:val="00A1645C"/>
    <w:rsid w:val="00A20C9B"/>
    <w:rsid w:val="00A32B25"/>
    <w:rsid w:val="00A473D4"/>
    <w:rsid w:val="00A57C33"/>
    <w:rsid w:val="00A61F8C"/>
    <w:rsid w:val="00A71386"/>
    <w:rsid w:val="00A81A00"/>
    <w:rsid w:val="00A9304B"/>
    <w:rsid w:val="00A96031"/>
    <w:rsid w:val="00A978C6"/>
    <w:rsid w:val="00A97ADC"/>
    <w:rsid w:val="00AB2012"/>
    <w:rsid w:val="00AC5E8E"/>
    <w:rsid w:val="00AD5C6F"/>
    <w:rsid w:val="00AE4BA9"/>
    <w:rsid w:val="00AF6E26"/>
    <w:rsid w:val="00B031C3"/>
    <w:rsid w:val="00B162A7"/>
    <w:rsid w:val="00B208D3"/>
    <w:rsid w:val="00B337D5"/>
    <w:rsid w:val="00B41397"/>
    <w:rsid w:val="00B471F8"/>
    <w:rsid w:val="00B60261"/>
    <w:rsid w:val="00B60EA0"/>
    <w:rsid w:val="00B63FD4"/>
    <w:rsid w:val="00B676F8"/>
    <w:rsid w:val="00B70F23"/>
    <w:rsid w:val="00B71F62"/>
    <w:rsid w:val="00B741D7"/>
    <w:rsid w:val="00B769E3"/>
    <w:rsid w:val="00B84144"/>
    <w:rsid w:val="00B97B79"/>
    <w:rsid w:val="00BA0B61"/>
    <w:rsid w:val="00BA13F0"/>
    <w:rsid w:val="00BD540B"/>
    <w:rsid w:val="00BF0981"/>
    <w:rsid w:val="00BF2FB0"/>
    <w:rsid w:val="00BF609B"/>
    <w:rsid w:val="00C02A01"/>
    <w:rsid w:val="00C0417C"/>
    <w:rsid w:val="00C04907"/>
    <w:rsid w:val="00C15DF2"/>
    <w:rsid w:val="00C24CF0"/>
    <w:rsid w:val="00C26F70"/>
    <w:rsid w:val="00C5457C"/>
    <w:rsid w:val="00C55468"/>
    <w:rsid w:val="00C55815"/>
    <w:rsid w:val="00C57C92"/>
    <w:rsid w:val="00C64FE6"/>
    <w:rsid w:val="00C658DD"/>
    <w:rsid w:val="00C72061"/>
    <w:rsid w:val="00C733AE"/>
    <w:rsid w:val="00C743C9"/>
    <w:rsid w:val="00C84C5E"/>
    <w:rsid w:val="00C879F1"/>
    <w:rsid w:val="00C954CF"/>
    <w:rsid w:val="00CA0FC3"/>
    <w:rsid w:val="00CA3195"/>
    <w:rsid w:val="00CA76F9"/>
    <w:rsid w:val="00CC69B5"/>
    <w:rsid w:val="00CD7DBB"/>
    <w:rsid w:val="00CF0AFC"/>
    <w:rsid w:val="00CF4A91"/>
    <w:rsid w:val="00D05F84"/>
    <w:rsid w:val="00D11AE6"/>
    <w:rsid w:val="00D17081"/>
    <w:rsid w:val="00D17A91"/>
    <w:rsid w:val="00D27B7B"/>
    <w:rsid w:val="00D27D78"/>
    <w:rsid w:val="00D34898"/>
    <w:rsid w:val="00D37921"/>
    <w:rsid w:val="00D47A48"/>
    <w:rsid w:val="00D622CD"/>
    <w:rsid w:val="00D62363"/>
    <w:rsid w:val="00D64EAE"/>
    <w:rsid w:val="00D65012"/>
    <w:rsid w:val="00D712E0"/>
    <w:rsid w:val="00D74F7D"/>
    <w:rsid w:val="00D825E8"/>
    <w:rsid w:val="00D923FF"/>
    <w:rsid w:val="00D92825"/>
    <w:rsid w:val="00D95925"/>
    <w:rsid w:val="00D97D2C"/>
    <w:rsid w:val="00DA18D0"/>
    <w:rsid w:val="00DC0A1C"/>
    <w:rsid w:val="00DD3235"/>
    <w:rsid w:val="00DE3E65"/>
    <w:rsid w:val="00DE4DFB"/>
    <w:rsid w:val="00E028B3"/>
    <w:rsid w:val="00E12A68"/>
    <w:rsid w:val="00E16127"/>
    <w:rsid w:val="00E20597"/>
    <w:rsid w:val="00E32E5C"/>
    <w:rsid w:val="00E35797"/>
    <w:rsid w:val="00E367ED"/>
    <w:rsid w:val="00E43D4F"/>
    <w:rsid w:val="00E4752F"/>
    <w:rsid w:val="00E47FD6"/>
    <w:rsid w:val="00E50039"/>
    <w:rsid w:val="00E52D46"/>
    <w:rsid w:val="00E531E8"/>
    <w:rsid w:val="00E562AE"/>
    <w:rsid w:val="00E5632E"/>
    <w:rsid w:val="00E86667"/>
    <w:rsid w:val="00E87A2F"/>
    <w:rsid w:val="00E962A3"/>
    <w:rsid w:val="00E97E0C"/>
    <w:rsid w:val="00EB3177"/>
    <w:rsid w:val="00EC4DD1"/>
    <w:rsid w:val="00EC533D"/>
    <w:rsid w:val="00EC5CFB"/>
    <w:rsid w:val="00EE668B"/>
    <w:rsid w:val="00EF5810"/>
    <w:rsid w:val="00EF69A5"/>
    <w:rsid w:val="00F012BE"/>
    <w:rsid w:val="00F01CB2"/>
    <w:rsid w:val="00F07DBB"/>
    <w:rsid w:val="00F10A5F"/>
    <w:rsid w:val="00F13A30"/>
    <w:rsid w:val="00F200DD"/>
    <w:rsid w:val="00F305AB"/>
    <w:rsid w:val="00F3665C"/>
    <w:rsid w:val="00F42996"/>
    <w:rsid w:val="00F600CB"/>
    <w:rsid w:val="00F84477"/>
    <w:rsid w:val="00F8718A"/>
    <w:rsid w:val="00F935BE"/>
    <w:rsid w:val="00F97EFE"/>
    <w:rsid w:val="00FA2279"/>
    <w:rsid w:val="00FB087D"/>
    <w:rsid w:val="00FB523C"/>
    <w:rsid w:val="00FB5AA6"/>
    <w:rsid w:val="00FB5ED6"/>
    <w:rsid w:val="00FB6652"/>
    <w:rsid w:val="00FC789C"/>
    <w:rsid w:val="00FD283A"/>
    <w:rsid w:val="00FD2E9F"/>
    <w:rsid w:val="00FD3FCE"/>
    <w:rsid w:val="00FE03A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D569"/>
  <w15:docId w15:val="{3037E161-EF13-43C3-9632-EEE8E6D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05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533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96409"/>
    <w:pPr>
      <w:spacing w:before="100" w:beforeAutospacing="1" w:after="100" w:afterAutospacing="1"/>
    </w:pPr>
  </w:style>
  <w:style w:type="paragraph" w:customStyle="1" w:styleId="lonjskopoljepodnaslov">
    <w:name w:val="lonjsko_polje_podnaslov"/>
    <w:basedOn w:val="Normal"/>
    <w:rsid w:val="00647563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706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Maja Odak</cp:lastModifiedBy>
  <cp:revision>18</cp:revision>
  <cp:lastPrinted>2019-10-09T09:56:00Z</cp:lastPrinted>
  <dcterms:created xsi:type="dcterms:W3CDTF">2019-10-04T10:25:00Z</dcterms:created>
  <dcterms:modified xsi:type="dcterms:W3CDTF">2019-10-09T09:56:00Z</dcterms:modified>
</cp:coreProperties>
</file>